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7465E89E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77C88" w14:textId="10D2CE0E" w:rsidR="00A97DCF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CYM/Wales/2023/0010</w:t>
                            </w:r>
                          </w:p>
                          <w:p w14:paraId="071F56E6" w14:textId="0A7D4EDD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17/02/2023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4.7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ku5Xw90AAAALAQAADwAA&#10;AGRycy9kb3ducmV2LnhtbEyPwU7DMBBE70j8g7VI3FqnoVQhxKkAtVw4URBnN97aFvE6st00/D3O&#10;CW67O6PZN812cj0bMUTrScBqWQBD6ryypAV8fuwXFbCYJCnZe0IBPxhh215fNbJW/kLvOB6SZjmE&#10;Yi0FmJSGmvPYGXQyLv2AlLWTD06mvAbNVZCXHO56XhbFhjtpKX8wcsAXg9334ewE7J71g+4qGcyu&#10;UtaO09fpTb8KcXszPT0CSzilPzPM+Bkd2sx09GdSkfUCqrLMXZKAxXpzD2x2lHerPB0FzBfeNvx/&#10;h/YXAAD//wMAUEsBAi0AFAAGAAgAAAAhALaDOJL+AAAA4QEAABMAAAAAAAAAAAAAAAAAAAAAAFtD&#10;b250ZW50X1R5cGVzXS54bWxQSwECLQAUAAYACAAAACEAOP0h/9YAAACUAQAACwAAAAAAAAAAAAAA&#10;AAAvAQAAX3JlbHMvLnJlbHNQSwECLQAUAAYACAAAACEAKkUPQTYCAAB8BAAADgAAAAAAAAAAAAAA&#10;AAAuAgAAZHJzL2Uyb0RvYy54bWxQSwECLQAUAAYACAAAACEAku5Xw90AAAALAQAADwAAAAAAAAAA&#10;AAAAAACQBAAAZHJzL2Rvd25yZXYueG1sUEsFBgAAAAAEAAQA8wAAAJoFAAAAAA==&#10;" fillcolor="white [3201]" strokeweight=".5pt">
                <v:textbox>
                  <w:txbxContent>
                    <w:p w14:paraId="74A77C88" w14:textId="10D2CE0E" w:rsidR="00A97DCF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CYM/Wales/2023/0010</w:t>
                      </w:r>
                    </w:p>
                    <w:p w14:paraId="071F56E6" w14:textId="0A7D4EDD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17/02/2023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6E89169D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1712A23D" w14:textId="47FA5932" w:rsidR="00441C89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TEITL Y SWYDD 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  <w:t>Uwch Reolwr Prosiectau - Band 7</w:t>
      </w:r>
    </w:p>
    <w:p w14:paraId="7F3E84A7" w14:textId="77777777" w:rsidR="009C6D60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21133307" w14:textId="295904F0" w:rsidR="00441C89" w:rsidRDefault="00441C89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TROSOLWG O’R SWYDD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</w:p>
    <w:p w14:paraId="571F319E" w14:textId="77777777" w:rsidR="00803DF1" w:rsidRPr="00F36D3A" w:rsidRDefault="00803DF1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7FEB2DCD" w14:textId="77777777" w:rsidR="008D7728" w:rsidRPr="008D7728" w:rsidRDefault="008D7728" w:rsidP="008D77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728">
        <w:rPr>
          <w:rFonts w:ascii="Arial" w:eastAsia="Arial" w:hAnsi="Arial" w:cs="Arial"/>
          <w:sz w:val="24"/>
          <w:szCs w:val="24"/>
          <w:lang w:bidi="cy-GB"/>
        </w:rPr>
        <w:t>Bydd yr Uwch Reolwr Prosiectau yn rheoli un neu fwy o brosiectau penodol ar raddfa fawr ar draws y sefydliad mewn cydweithrediad â chydweithwyr a phartneriaid gan gynnwys cyfrifoldeb arweiniol am ddehongli polisi cenedlaethol o fewn y maes arbenigol</w:t>
      </w:r>
    </w:p>
    <w:p w14:paraId="7C4901DD" w14:textId="77777777" w:rsidR="008D7728" w:rsidRPr="008D7728" w:rsidRDefault="008D7728" w:rsidP="008D77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D966CF" w14:textId="5A02F2C5" w:rsidR="008D7728" w:rsidRDefault="008D7728" w:rsidP="008D77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728">
        <w:rPr>
          <w:rFonts w:ascii="Arial" w:eastAsia="Arial" w:hAnsi="Arial" w:cs="Arial"/>
          <w:sz w:val="24"/>
          <w:szCs w:val="24"/>
          <w:lang w:bidi="cy-GB"/>
        </w:rPr>
        <w:t>Gall y prosiect(au) fod yn rhan o raglen, neu'n brosiectau mawr, annibynnol. Disgwylir i ddeiliad y swydd fod yn arweinydd cynllunio gyda lefel uchel o ymreolaeth.</w:t>
      </w:r>
    </w:p>
    <w:p w14:paraId="3E28626F" w14:textId="2E550142" w:rsidR="003A2F43" w:rsidRDefault="003A2F43" w:rsidP="008D77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1E1F04" w14:textId="3F9C3F98" w:rsidR="003A2F43" w:rsidRPr="008D7728" w:rsidRDefault="003A2F43" w:rsidP="008D77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-GB"/>
        </w:rPr>
        <w:t>Rheoli staff y prosiect.</w:t>
      </w:r>
    </w:p>
    <w:p w14:paraId="5D4EAF97" w14:textId="77777777" w:rsidR="00E269E5" w:rsidRPr="00E269E5" w:rsidRDefault="00E269E5" w:rsidP="00E269E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9C6D60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0D1E7DBD" w14:textId="77777777" w:rsidR="00945D9A" w:rsidRPr="009C6D60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  <w:r w:rsidRPr="009C6D60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Ddyletswyddau'r Swydd</w:t>
            </w:r>
          </w:p>
          <w:p w14:paraId="65CA6505" w14:textId="77777777" w:rsidR="00945D9A" w:rsidRPr="009C6D60" w:rsidRDefault="00945D9A" w:rsidP="003E0FFA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945D9A" w14:paraId="6C5E8C75" w14:textId="77777777" w:rsidTr="00945D9A">
        <w:tc>
          <w:tcPr>
            <w:tcW w:w="5000" w:type="pct"/>
            <w:gridSpan w:val="3"/>
          </w:tcPr>
          <w:p w14:paraId="54CB7862" w14:textId="77777777" w:rsidR="008D10D8" w:rsidRPr="00EF1E63" w:rsidRDefault="008D10D8" w:rsidP="008D10D8">
            <w:pPr>
              <w:rPr>
                <w:rFonts w:ascii="Arial" w:hAnsi="Arial" w:cs="Arial"/>
                <w:sz w:val="24"/>
                <w:szCs w:val="24"/>
              </w:rPr>
            </w:pPr>
            <w:r w:rsidRPr="00EF1E63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gynnydd cyffredinol y Prosiect a'r defnydd o adnoddau, gan gychwyn camau cywiro lle bo'n briodol.</w:t>
            </w:r>
          </w:p>
          <w:p w14:paraId="1CD61D52" w14:textId="77777777" w:rsidR="008D10D8" w:rsidRPr="00EF1E63" w:rsidRDefault="008D10D8" w:rsidP="008D10D8">
            <w:pPr>
              <w:pBdr>
                <w:bottom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5D2FA4D6" w14:textId="77777777" w:rsidR="008D10D8" w:rsidRPr="00EF1E63" w:rsidRDefault="008D10D8" w:rsidP="008D10D8">
            <w:pPr>
              <w:pBdr>
                <w:bottom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EF1E63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cwmpas ac amcanion y rhaglenni yn glir a bod cyd-ddibyniaethau'n cael eu rheoli.</w:t>
            </w:r>
          </w:p>
          <w:p w14:paraId="07D37B9D" w14:textId="77777777" w:rsidR="008D10D8" w:rsidRPr="00EF1E63" w:rsidRDefault="008D10D8" w:rsidP="008D10D8">
            <w:pPr>
              <w:pBdr>
                <w:bottom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5739EFA7" w14:textId="77777777" w:rsidR="008D10D8" w:rsidRDefault="008D10D8" w:rsidP="008D10D8">
            <w:pPr>
              <w:pBdr>
                <w:bottom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EF1E63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gydag uwch reolwyr a thimau i nodi cyfleoedd ar gyfer gwella parhaus i wasanaethau drwy ddefnyddio methodoleg rheoli rhaglenni a phrosiectau.</w:t>
            </w:r>
          </w:p>
          <w:p w14:paraId="7A8F73E8" w14:textId="77777777" w:rsidR="00945D9A" w:rsidRPr="00FA24E1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</w:rPr>
            </w:pPr>
          </w:p>
        </w:tc>
      </w:tr>
      <w:tr w:rsidR="00945D9A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Yn gyfrifol i</w:t>
            </w:r>
          </w:p>
        </w:tc>
      </w:tr>
      <w:tr w:rsidR="00945D9A" w14:paraId="11731BBD" w14:textId="77777777" w:rsidTr="00945D9A">
        <w:tc>
          <w:tcPr>
            <w:tcW w:w="1667" w:type="pct"/>
            <w:shd w:val="clear" w:color="auto" w:fill="auto"/>
          </w:tcPr>
          <w:p w14:paraId="4315C788" w14:textId="5B9D3655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(O ran adrodd) </w:t>
            </w:r>
            <w:r w:rsidR="00421745" w:rsidRPr="00421745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21745" w:rsidRPr="00421745">
              <w:rPr>
                <w:rFonts w:ascii="Arial" w:eastAsia="Arial" w:hAnsi="Arial" w:cs="Arial"/>
                <w:color w:val="000000" w:themeColor="text1"/>
                <w:lang w:bidi="cy-GB"/>
              </w:rPr>
              <w:instrText xml:space="preserve"> FORMTEXT </w:instrText>
            </w:r>
            <w:r w:rsidR="00421745" w:rsidRPr="00421745">
              <w:rPr>
                <w:rFonts w:ascii="Arial" w:eastAsia="Arial" w:hAnsi="Arial" w:cs="Arial"/>
                <w:color w:val="000000" w:themeColor="text1"/>
                <w:lang w:bidi="cy-GB"/>
              </w:rPr>
            </w:r>
            <w:r w:rsidR="00421745" w:rsidRPr="00421745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separate"/>
            </w:r>
            <w:r w:rsidR="00421745" w:rsidRPr="00421745">
              <w:rPr>
                <w:rFonts w:ascii="Arial" w:eastAsia="Arial" w:hAnsi="Arial" w:cs="Arial"/>
                <w:noProof/>
                <w:color w:val="000000" w:themeColor="text1"/>
                <w:lang w:bidi="cy-GB"/>
              </w:rPr>
              <w:t>     </w:t>
            </w:r>
            <w:r w:rsidR="00421745" w:rsidRPr="00421745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end"/>
            </w:r>
            <w:bookmarkEnd w:id="0"/>
          </w:p>
          <w:p w14:paraId="359483A0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1D8A5516" w14:textId="5B1C1BDE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Atebol:</w:t>
            </w:r>
            <w:r w:rsidR="00421745" w:rsidRPr="00421745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745" w:rsidRPr="00421745">
              <w:rPr>
                <w:rFonts w:ascii="Arial" w:eastAsia="Arial" w:hAnsi="Arial" w:cs="Arial"/>
                <w:color w:val="000000" w:themeColor="text1"/>
                <w:lang w:bidi="cy-GB"/>
              </w:rPr>
              <w:instrText xml:space="preserve"> FORMTEXT </w:instrText>
            </w:r>
            <w:r w:rsidR="00421745" w:rsidRPr="00421745">
              <w:rPr>
                <w:rFonts w:ascii="Arial" w:eastAsia="Arial" w:hAnsi="Arial" w:cs="Arial"/>
                <w:color w:val="000000" w:themeColor="text1"/>
                <w:lang w:bidi="cy-GB"/>
              </w:rPr>
            </w:r>
            <w:r w:rsidR="00421745" w:rsidRPr="00421745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separate"/>
            </w:r>
            <w:r w:rsidR="00421745" w:rsidRPr="00421745">
              <w:rPr>
                <w:rFonts w:ascii="Arial" w:eastAsia="Arial" w:hAnsi="Arial" w:cs="Arial"/>
                <w:noProof/>
                <w:color w:val="000000" w:themeColor="text1"/>
                <w:lang w:bidi="cy-GB"/>
              </w:rPr>
              <w:t>     </w:t>
            </w:r>
            <w:r w:rsidR="00421745" w:rsidRPr="00421745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end"/>
            </w:r>
          </w:p>
        </w:tc>
        <w:tc>
          <w:tcPr>
            <w:tcW w:w="1667" w:type="pct"/>
            <w:shd w:val="clear" w:color="auto" w:fill="auto"/>
          </w:tcPr>
          <w:p w14:paraId="5EEEFD2A" w14:textId="592B27B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Yn broffesiynol:</w:t>
            </w:r>
            <w:r w:rsidR="00421745" w:rsidRPr="00421745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745" w:rsidRPr="00421745">
              <w:rPr>
                <w:rFonts w:ascii="Arial" w:eastAsia="Arial" w:hAnsi="Arial" w:cs="Arial"/>
                <w:color w:val="000000" w:themeColor="text1"/>
                <w:lang w:bidi="cy-GB"/>
              </w:rPr>
              <w:instrText xml:space="preserve"> FORMTEXT </w:instrText>
            </w:r>
            <w:r w:rsidR="00421745" w:rsidRPr="00421745">
              <w:rPr>
                <w:rFonts w:ascii="Arial" w:eastAsia="Arial" w:hAnsi="Arial" w:cs="Arial"/>
                <w:color w:val="000000" w:themeColor="text1"/>
                <w:lang w:bidi="cy-GB"/>
              </w:rPr>
            </w:r>
            <w:r w:rsidR="00421745" w:rsidRPr="00421745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separate"/>
            </w:r>
            <w:r w:rsidR="00421745" w:rsidRPr="00421745">
              <w:rPr>
                <w:rFonts w:ascii="Arial" w:eastAsia="Arial" w:hAnsi="Arial" w:cs="Arial"/>
                <w:noProof/>
                <w:color w:val="000000" w:themeColor="text1"/>
                <w:lang w:bidi="cy-GB"/>
              </w:rPr>
              <w:t>     </w:t>
            </w:r>
            <w:r w:rsidR="00421745" w:rsidRPr="00421745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end"/>
            </w:r>
          </w:p>
        </w:tc>
      </w:tr>
      <w:tr w:rsidR="00945D9A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07FBCF38" w14:textId="77777777" w:rsidR="00945D9A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A5B38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Gyfrifoldebau</w:t>
            </w:r>
          </w:p>
          <w:p w14:paraId="62495B9A" w14:textId="77777777" w:rsidR="00945D9A" w:rsidRPr="00EA5C57" w:rsidRDefault="00945D9A" w:rsidP="003E0FFA">
            <w:pPr>
              <w:rPr>
                <w:rFonts w:ascii="Arial" w:hAnsi="Arial" w:cs="Arial"/>
              </w:rPr>
            </w:pPr>
          </w:p>
          <w:p w14:paraId="334C0EFE" w14:textId="77777777" w:rsidR="00945D9A" w:rsidRPr="003A5B38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45D9A" w:rsidRPr="004A06B2" w14:paraId="1E3C0C60" w14:textId="77777777" w:rsidTr="00945D9A">
        <w:tc>
          <w:tcPr>
            <w:tcW w:w="5000" w:type="pct"/>
            <w:gridSpan w:val="3"/>
          </w:tcPr>
          <w:p w14:paraId="76F65CDF" w14:textId="505128E4" w:rsidR="004A06B2" w:rsidRPr="004A06B2" w:rsidRDefault="004A06B2" w:rsidP="004A06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Cyfathrebiadau</w:t>
            </w:r>
          </w:p>
          <w:p w14:paraId="6455BC76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Cyfathrebu gwybodaeth hynod gymhleth sy’n ymwneud â newidiadau penodol i wasanaethau. Bydd hyn yn aml yn ddadleuol lle mae newid arfaethedig yn cael effaith fawr ar ffyrdd sefydledig o weithio ac nad oes llawer o gonsensws. Defnyddio sgiliau cyfathrebu a thrafod cadarn i oresgyn rhwystrau i ddeall a gwrthsefyll newid lle gallai fod gwrthdaro rhwng buddiannau a blaenoriaethau.</w:t>
            </w:r>
          </w:p>
          <w:p w14:paraId="482BF8F9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FB36D5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Llunio adroddiadau manwl a chymhleth iawn ar gyfer amrywiaeth o uwch gynulleidfaoedd e.e., papurau bwrdd, achosion busnes aml-faes ac arfarniadau o opsiynau</w:t>
            </w:r>
          </w:p>
          <w:p w14:paraId="15736312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AC6D47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sgiliau trafod i berswadio uwch reolwyr ynghylch pwysigrwydd mentrau rhaglenni. Bydd hyn yn cynnwys cyfleu gwybodaeth ddadleuol sydd efallai’n ymwneud â pherfformiad is-optimaidd wrth gyflawni gwasanaethau.</w:t>
            </w:r>
          </w:p>
          <w:p w14:paraId="1FE8F810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814B4A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Trafod gydag ystod eang o uwch randdeiliaid gan gynnwys Llywodraeth Cymru, Cyfarwyddwyr Gweithredol, ac uwch staff clinigol ac anghlinigol a fydd yn aml â buddion a blaenoriaethau sy’n cystadlu. </w:t>
            </w:r>
          </w:p>
          <w:p w14:paraId="463228AE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F6A0A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Rhoi cyflwyniadau ffurfiol i grwpiau mawr o bobl yn aml ar lefel uchel iawn.</w:t>
            </w:r>
          </w:p>
          <w:p w14:paraId="3AA3B868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119F0C" w14:textId="4F1B6CB2" w:rsidR="004A06B2" w:rsidRPr="004A06B2" w:rsidRDefault="004A06B2" w:rsidP="004A06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 a Monitro</w:t>
            </w:r>
          </w:p>
          <w:p w14:paraId="080F6E13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Dadansoddi data perfformiad a data gallu a galw, asesu prosiectau, gan nodi meysydd ar gyfer cydweithio.</w:t>
            </w:r>
          </w:p>
          <w:p w14:paraId="52FE72CB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6AFD0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Arwain y gwaith o gynhyrchu dangosyddion perfformiad a chanlyniadau priodol a datblygu fframwaith monitro i gefnogi asesiad rheolaidd o'r data a gipiwyd </w:t>
            </w:r>
          </w:p>
          <w:p w14:paraId="78137EC6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F36552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Rheoli prosiect, cynnyrch a/neu becyn gwaith penodol, gan gymryd camau priodol e.e., ymdrin â heriau, risgiau a gwyriadau oddi wrth y cynllun i sicrhau bod prosiectau a chynhyrchion yn cael eu cyflawni yn unol â'r amserlen. </w:t>
            </w:r>
          </w:p>
          <w:p w14:paraId="7A82CA23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918845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Gwneud penderfyniadau ar ystod o faterion prosiect cymhleth ar gyfer prosiect y maent yn ei reoli lle gallai fod mwy nag un ffordd o weithredu.</w:t>
            </w:r>
          </w:p>
          <w:p w14:paraId="182573BE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D60E19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dangosyddion perfformiad a mesurau canlyniadau allweddol yn cael eu hadrodd sy'n sail i ddyfarniadau ar y camau angenrheidiol i fynd i'r afael â materion sy'n cael eu hystyried gan brosiectau perthnasol.</w:t>
            </w:r>
          </w:p>
          <w:p w14:paraId="01E7B944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BB13A3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Mae dadansoddi a dehongli gwybodaeth gymhleth ac amlhaenog yn allweddol i’r swydd hon.  Bydd deiliad y swydd yn datblygu trosolwg ac arfarniad ar sail y dadansoddiad a wnaed, gan gynghori uwch reolwyr a rhanddeiliaid ar berfformiad y prosiect ac opsiynau ar gyfer cyflawni yn y dyfodol</w:t>
            </w:r>
          </w:p>
          <w:p w14:paraId="5249C316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EDDA1F" w14:textId="1CD9F50D" w:rsidR="004A06B2" w:rsidRPr="004A06B2" w:rsidRDefault="004A06B2" w:rsidP="004A06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Dylunio</w:t>
            </w:r>
          </w:p>
          <w:p w14:paraId="7CD5B7B1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Cynllunio a threfnu ystod o weithgareddau prosiect cymhleth i gefnogi ailgynllunio gwasanaethau, er enghraifft datblygu a monitro cynlluniau prosiect manwl gyda thimau, ar draws y sefydliad a gyda phartneriaid.</w:t>
            </w:r>
          </w:p>
          <w:p w14:paraId="2DF4F8BD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F732D1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Cydlynu, arwain a chyflawni'r ffrydiau gwaith gan gynnal fframwaith cynllunio.</w:t>
            </w:r>
          </w:p>
          <w:p w14:paraId="0B6552B2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22372D" w14:textId="77777777" w:rsidR="004A06B2" w:rsidRPr="004A06B2" w:rsidRDefault="004A06B2" w:rsidP="004A06B2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Cyflenwi gweithgareddau o fewn amserlen, ansawdd ac adnoddau gofynnol.</w:t>
            </w:r>
          </w:p>
          <w:p w14:paraId="40ABA23F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7C301E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Arwain ar gydlynu ac addasu cynlluniau i ddarparu rhaglenni datblygu a gwella gwasanaethau i gynnwys amserlennu gweithgareddau a cherrig milltir.</w:t>
            </w:r>
          </w:p>
          <w:p w14:paraId="1E4EB196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FF944B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Ymgymryd â chynllunio i gyflawni'r rhaglen, gan weithio gyda rhanddeiliaid aml-broffesiynol yn fewnol ac allanol i'r sefydliad a sicrhau bod cynhyrchion allweddol yn cael eu darparu.  </w:t>
            </w:r>
          </w:p>
          <w:p w14:paraId="26E8E20E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646FB" w14:textId="57C5ADCA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Datblygu Polisïau</w:t>
            </w:r>
          </w:p>
          <w:p w14:paraId="51BDD5E3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Arwain y gwaith o ddatblygu polisïau a phrotocolau sy’n benodol i’r prosiect o fewn y maes arbenigol sy’n effeithio ar y sefydliad cyfan e.e. Memoranda Cyd-ddealltwriaeth rhwng gwasanaethau a chyda chyrff allanol</w:t>
            </w:r>
          </w:p>
          <w:p w14:paraId="7AC342F9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ED3EAC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Dehongli canllawiau a pholisïau cenedlaethol er mwyn gallu rheoli'r prosiect gan gynnwys risgiau a datblygu cynlluniau wrth gefn yn ôl yr angen.</w:t>
            </w:r>
          </w:p>
          <w:p w14:paraId="3B8A1BD6" w14:textId="77777777" w:rsidR="004A06B2" w:rsidRPr="004A06B2" w:rsidRDefault="004A06B2" w:rsidP="004A06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030258" w14:textId="55250B3B" w:rsidR="004A06B2" w:rsidRPr="004A06B2" w:rsidRDefault="004A06B2" w:rsidP="004A06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 a Chyllideb</w:t>
            </w:r>
          </w:p>
          <w:p w14:paraId="1A7DF6D6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Dal a rheoli cyllideb y prosiect yn effeithiol a bod yn llofnodwr a deiliad cyllideb awdurdodedig ar gyfer y rhaglen </w:t>
            </w:r>
          </w:p>
          <w:p w14:paraId="6D7335CC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E3CCF1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gyda'r uwch dîm cyllid i ddatblygu a chefnogi'r broses ar gyfer olrhain ac adrodd ar gynlluniau gwella ariannol</w:t>
            </w:r>
          </w:p>
          <w:p w14:paraId="793A20E0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0C1DCC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sicrhau cadw at y gyllideb, monitro gwariant yn erbyn y gyllideb yn barhaus a sicrhau bod y ddogfennaeth briodol ar gael i'w harchwilio.</w:t>
            </w:r>
          </w:p>
          <w:p w14:paraId="59DFEEA7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D36ACF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yr holl adnoddau’n cael eu defnyddio’n effeithiol a bod unrhyw gyllidebau cytunedig yn cael eu cadw o fewn terfynau ariannol penodedig ac yn gweithredu o fewn polisïau ariannol cymeradwy.</w:t>
            </w:r>
          </w:p>
          <w:p w14:paraId="0FB587DB" w14:textId="77777777" w:rsidR="004A06B2" w:rsidRPr="004A06B2" w:rsidRDefault="004A06B2" w:rsidP="004A06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D542F6" w14:textId="764D8BC0" w:rsidR="004A06B2" w:rsidRPr="004A06B2" w:rsidRDefault="004A06B2" w:rsidP="004A06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Rheolaeth, Arweinyddiaeth a Hyfforddiant</w:t>
            </w:r>
          </w:p>
          <w:p w14:paraId="6676A3B8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Gweithredu fel rheolwr llinell ar staff o fewn y prosiect sy'n cynnwys arfarniadau, cofnodi salwch, cwynion a materion disgyblu.</w:t>
            </w:r>
          </w:p>
          <w:p w14:paraId="7073A734" w14:textId="77777777" w:rsidR="004A06B2" w:rsidRPr="004A06B2" w:rsidRDefault="004A06B2" w:rsidP="004A06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E25C2C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Bydd gan ddeiliad y swydd gyfrifoldeb rheoli matrics a bydd yn gyfrifol am arwain a chyfarwyddo gweithgareddau o ddydd i ddydd y gweithlu a neilltuwyd i’w prosiectau </w:t>
            </w:r>
          </w:p>
          <w:p w14:paraId="49F6B536" w14:textId="77777777" w:rsidR="004A06B2" w:rsidRPr="004A06B2" w:rsidRDefault="004A06B2" w:rsidP="004A06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C64DCD" w14:textId="6F3AF0E0" w:rsidR="004A06B2" w:rsidRPr="004A06B2" w:rsidRDefault="004A06B2" w:rsidP="004A06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62A39AD2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Sefydlu a chynnal systemau priodol ar gyfer cofnodi a diweddaru gwybodaeth am brosiectau yn effeithiol. Sicrhau bod trefniadau ffeilio electronig a threfniadau ffeilio priodol eraill yn cael eu rhoi ar waith ar gyfer y prosiect dynodedig, bod gan bobl awdurdodedig o fewn a thu allan i'r prosiect neu'r rhaglen fynediad at ddogfennau priodol a bod cyfrinachedd yn cael ei gynnal yn ôl yr angen.</w:t>
            </w:r>
          </w:p>
          <w:p w14:paraId="397752F7" w14:textId="77777777" w:rsidR="004A06B2" w:rsidRPr="004A06B2" w:rsidRDefault="004A06B2" w:rsidP="004A06B2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1B69E0E" w14:textId="77777777" w:rsidR="004A06B2" w:rsidRPr="004A06B2" w:rsidRDefault="004A06B2" w:rsidP="004A06B2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weithredu a chynnal a chadw systemau gwybodaeth prosiectau a chronfeydd data gan gynnwys y rhai a ddefnyddir i symud gwaith cynllunio prosiectau yn ei flaen ac i bennu amserlen waith briodol ar gyfer staff y prosiect</w:t>
            </w:r>
          </w:p>
          <w:p w14:paraId="45DA4E23" w14:textId="77777777" w:rsidR="004A06B2" w:rsidRPr="004A06B2" w:rsidRDefault="004A06B2" w:rsidP="004A06B2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2F46064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ystod eang o gymwysiadau TG i lunio adroddiadau yn seiliedig ar ystod o wybodaeth o amrywiaeth o ffynonellau, gan eu cyflwyno i grwpiau yn ôl yr angen.</w:t>
            </w:r>
          </w:p>
          <w:p w14:paraId="5422C7B3" w14:textId="77777777" w:rsidR="004A06B2" w:rsidRPr="004A06B2" w:rsidRDefault="004A06B2" w:rsidP="004A06B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3051E0E" w14:textId="54BC2826" w:rsidR="004A06B2" w:rsidRPr="004A06B2" w:rsidRDefault="004A06B2" w:rsidP="004A06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Gwerthuso ac Archwilio</w:t>
            </w:r>
          </w:p>
          <w:p w14:paraId="465EB1E3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Rhoi cyngor ar weithgareddau ymchwil mewn meysydd newydd, gan ystyried tystiolaeth o fannau eraill.</w:t>
            </w:r>
          </w:p>
          <w:p w14:paraId="39DB3126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F956EC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  <w:r w:rsidRPr="004A06B2">
              <w:rPr>
                <w:rFonts w:ascii="Arial" w:eastAsia="Arial" w:hAnsi="Arial" w:cs="Arial"/>
                <w:sz w:val="24"/>
                <w:szCs w:val="24"/>
                <w:lang w:bidi="cy-GB"/>
              </w:rPr>
              <w:t>Gwerthuso perfformiad y prosiect yn barhaus gan gynnwys monitro a meincnodi allbynnau gan ddefnyddio amrywiaeth o ddulliau ansoddol a meintiol</w:t>
            </w:r>
          </w:p>
          <w:p w14:paraId="00886698" w14:textId="77777777" w:rsidR="004A06B2" w:rsidRPr="004A06B2" w:rsidRDefault="004A06B2" w:rsidP="004A06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D473F1" w14:textId="77777777" w:rsidR="004A06B2" w:rsidRPr="004A06B2" w:rsidRDefault="004A06B2" w:rsidP="004A06B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A06B2">
              <w:rPr>
                <w:sz w:val="24"/>
                <w:szCs w:val="24"/>
                <w:lang w:bidi="cy-GB"/>
              </w:rPr>
              <w:t>Cynnal archwiliadau cymhleth yn ymwneud â'r prosiect</w:t>
            </w:r>
          </w:p>
          <w:p w14:paraId="0C972A3D" w14:textId="77777777" w:rsidR="00945D9A" w:rsidRPr="004A06B2" w:rsidRDefault="00945D9A" w:rsidP="00450468">
            <w:pPr>
              <w:rPr>
                <w:color w:val="000000"/>
              </w:rPr>
            </w:pPr>
          </w:p>
        </w:tc>
      </w:tr>
    </w:tbl>
    <w:p w14:paraId="2E85B9A5" w14:textId="77777777" w:rsidR="007C616A" w:rsidRDefault="007C616A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B82008" w:rsidRPr="00FA4193" w14:paraId="43BBF840" w14:textId="77777777" w:rsidTr="00FA24E1">
        <w:tc>
          <w:tcPr>
            <w:tcW w:w="2500" w:type="pct"/>
            <w:shd w:val="clear" w:color="auto" w:fill="3A4972"/>
          </w:tcPr>
          <w:p w14:paraId="27650256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Cymwysterau a Gwybodaeth</w:t>
            </w:r>
          </w:p>
        </w:tc>
        <w:tc>
          <w:tcPr>
            <w:tcW w:w="2500" w:type="pct"/>
            <w:shd w:val="clear" w:color="auto" w:fill="3A4972"/>
          </w:tcPr>
          <w:p w14:paraId="691773A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Profiad</w:t>
            </w:r>
          </w:p>
        </w:tc>
      </w:tr>
      <w:tr w:rsidR="000E3628" w:rsidRPr="00FA4193" w14:paraId="4616E6F3" w14:textId="77777777" w:rsidTr="00FA24E1">
        <w:tc>
          <w:tcPr>
            <w:tcW w:w="2500" w:type="pct"/>
          </w:tcPr>
          <w:p w14:paraId="1440BB7E" w14:textId="3FD6192F" w:rsidR="000E3628" w:rsidRPr="005C0F11" w:rsidRDefault="000E3628" w:rsidP="000E3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12659EB4" w14:textId="77777777" w:rsidR="000E3628" w:rsidRPr="00122131" w:rsidRDefault="000E3628" w:rsidP="000E3628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Addysg i lefel Diploma Ôl-raddedig mewn pwnc perthnasol neu brofiad cyfwerth </w:t>
            </w:r>
          </w:p>
          <w:p w14:paraId="5F860F45" w14:textId="77777777" w:rsidR="000E3628" w:rsidRPr="00122131" w:rsidRDefault="000E3628" w:rsidP="000E3628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3504A687" w14:textId="77777777" w:rsidR="000E3628" w:rsidRPr="00122131" w:rsidRDefault="000E3628" w:rsidP="000E3628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Tystiolaeth o ddatblygiad </w:t>
            </w:r>
          </w:p>
          <w:p w14:paraId="0E75686E" w14:textId="77777777" w:rsidR="000E3628" w:rsidRPr="00122131" w:rsidRDefault="000E3628" w:rsidP="000E3628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proffesiynol parhaus </w:t>
            </w:r>
          </w:p>
          <w:p w14:paraId="49340034" w14:textId="77777777" w:rsidR="000E3628" w:rsidRPr="00122131" w:rsidRDefault="000E3628" w:rsidP="000E3628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6AF8A63A" w14:textId="77777777" w:rsidR="000E3628" w:rsidRDefault="000E3628" w:rsidP="000E3628">
            <w:pPr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rheoli swyddfa Prosiect a/neu Raglen e.e. PRINCE2, MSP neu brofiad cyfatebol</w:t>
            </w:r>
          </w:p>
          <w:p w14:paraId="173EE0C1" w14:textId="77777777" w:rsidR="00816466" w:rsidRPr="00122131" w:rsidRDefault="00816466" w:rsidP="000E36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B138AA" w14:textId="6904FB5C" w:rsidR="000E3628" w:rsidRPr="005C0F11" w:rsidRDefault="000E3628" w:rsidP="000E3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79D78F0C" w14:textId="77777777" w:rsidR="000E3628" w:rsidRPr="0034519F" w:rsidRDefault="000E3628" w:rsidP="000E362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lefel gradd Meistr</w:t>
            </w:r>
          </w:p>
          <w:p w14:paraId="62E21614" w14:textId="77777777" w:rsidR="000E3628" w:rsidRPr="00FA4193" w:rsidRDefault="000E3628" w:rsidP="000E3628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500" w:type="pct"/>
          </w:tcPr>
          <w:p w14:paraId="1F35A4BD" w14:textId="2B716268" w:rsidR="000E3628" w:rsidRPr="005C0F11" w:rsidRDefault="000E3628" w:rsidP="000E3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67FDA034" w14:textId="77777777" w:rsidR="000E3628" w:rsidRPr="00122131" w:rsidRDefault="000E3628" w:rsidP="000E3628">
            <w:pPr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reoli a rheoli prosiectau llwyddiannus </w:t>
            </w:r>
          </w:p>
          <w:p w14:paraId="07F7D7EA" w14:textId="77777777" w:rsidR="000E3628" w:rsidRPr="00122131" w:rsidRDefault="000E3628" w:rsidP="000E3628">
            <w:pPr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4A22EA7F" w14:textId="77777777" w:rsidR="000E3628" w:rsidRPr="00122131" w:rsidRDefault="000E3628" w:rsidP="000E3628">
            <w:pPr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>Gwaith partneriaeth effeithiol yn y sector cyhoeddus</w:t>
            </w:r>
          </w:p>
          <w:p w14:paraId="388AF6B5" w14:textId="77777777" w:rsidR="000E3628" w:rsidRPr="00122131" w:rsidRDefault="000E3628" w:rsidP="000E3628">
            <w:pPr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46275F29" w14:textId="77777777" w:rsidR="000E3628" w:rsidRPr="00122131" w:rsidRDefault="000E3628" w:rsidP="000E362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waith rhanddeiliaid effeithiol gyda chyrff allanol</w:t>
            </w:r>
          </w:p>
          <w:p w14:paraId="6F7A86D3" w14:textId="77777777" w:rsidR="000E3628" w:rsidRPr="00122131" w:rsidRDefault="000E3628" w:rsidP="000E362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10C45634" w14:textId="147236BC" w:rsidR="000E3628" w:rsidRPr="00122131" w:rsidRDefault="000E3628" w:rsidP="000E3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572BB1CD" w14:textId="77777777" w:rsidR="000E3628" w:rsidRPr="00122131" w:rsidRDefault="000E3628" w:rsidP="000E362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fel rheolwr prosiectau ffurfiol.</w:t>
            </w:r>
          </w:p>
          <w:p w14:paraId="4250E60E" w14:textId="77777777" w:rsidR="000E3628" w:rsidRPr="00122131" w:rsidRDefault="000E3628" w:rsidP="000E3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968619" w14:textId="77777777" w:rsidR="000E3628" w:rsidRPr="00122131" w:rsidRDefault="000E3628" w:rsidP="000E362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weithio o fewn y GIG </w:t>
            </w:r>
          </w:p>
          <w:p w14:paraId="0DA32CD9" w14:textId="77777777" w:rsidR="000E3628" w:rsidRPr="00122131" w:rsidRDefault="000E3628" w:rsidP="000E3628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1675F3CE" w14:textId="77777777" w:rsidR="000E3628" w:rsidRPr="00FA4193" w:rsidRDefault="000E3628" w:rsidP="000E3628">
            <w:pPr>
              <w:pStyle w:val="ListParagraph"/>
              <w:ind w:left="357"/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7636DC" w:rsidRPr="00FA4193" w14:paraId="4396FF24" w14:textId="77777777" w:rsidTr="00FA24E1">
        <w:tc>
          <w:tcPr>
            <w:tcW w:w="2500" w:type="pct"/>
            <w:shd w:val="clear" w:color="auto" w:fill="3A4972"/>
          </w:tcPr>
          <w:p w14:paraId="77A6CC32" w14:textId="77777777" w:rsidR="007636DC" w:rsidRPr="00FA4193" w:rsidRDefault="007636DC" w:rsidP="007636D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Sgiliau a Phriodoleddau</w:t>
            </w:r>
          </w:p>
        </w:tc>
        <w:tc>
          <w:tcPr>
            <w:tcW w:w="2500" w:type="pct"/>
            <w:shd w:val="clear" w:color="auto" w:fill="3A4972"/>
          </w:tcPr>
          <w:p w14:paraId="54F484C9" w14:textId="77777777" w:rsidR="007636DC" w:rsidRPr="00FA4193" w:rsidRDefault="007636DC" w:rsidP="007636D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Arall</w:t>
            </w:r>
          </w:p>
        </w:tc>
      </w:tr>
      <w:tr w:rsidR="00816466" w:rsidRPr="00FA4193" w14:paraId="210691DA" w14:textId="77777777" w:rsidTr="00FA24E1">
        <w:tc>
          <w:tcPr>
            <w:tcW w:w="2500" w:type="pct"/>
          </w:tcPr>
          <w:p w14:paraId="3B7AC1EB" w14:textId="22330DAE" w:rsidR="00816466" w:rsidRPr="005C0F11" w:rsidRDefault="00816466" w:rsidP="008164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6F6E3254" w14:textId="77777777" w:rsidR="00816466" w:rsidRPr="00122131" w:rsidRDefault="00816466" w:rsidP="00816466">
            <w:pPr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rhyngbersonol a chyfathrebu datblygedig iawn</w:t>
            </w:r>
          </w:p>
          <w:p w14:paraId="718DB82C" w14:textId="77777777" w:rsidR="00816466" w:rsidRPr="00122131" w:rsidRDefault="00816466" w:rsidP="008164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F7355" w14:textId="77777777" w:rsidR="00816466" w:rsidRPr="00122131" w:rsidRDefault="00816466" w:rsidP="00816466">
            <w:pPr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Sgiliau Rheoli Pobl </w:t>
            </w:r>
          </w:p>
          <w:p w14:paraId="6B586DC0" w14:textId="77777777" w:rsidR="00816466" w:rsidRPr="00122131" w:rsidRDefault="00816466" w:rsidP="008164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7751D7" w14:textId="77777777" w:rsidR="00816466" w:rsidRPr="00122131" w:rsidRDefault="00816466" w:rsidP="00816466">
            <w:pPr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Hanes o ddatrys problemau mewn amgylchedd rheoli prosiectau </w:t>
            </w:r>
          </w:p>
          <w:p w14:paraId="0E8B7EF3" w14:textId="77777777" w:rsidR="00816466" w:rsidRPr="00122131" w:rsidRDefault="00816466" w:rsidP="008164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1DB97" w14:textId="77777777" w:rsidR="00816466" w:rsidRPr="00122131" w:rsidRDefault="00816466" w:rsidP="00816466">
            <w:pPr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>Yn hyderus wrth ddefnyddio cymwysiadau bwrdd gwaith</w:t>
            </w:r>
          </w:p>
          <w:p w14:paraId="2EA1E2E2" w14:textId="77777777" w:rsidR="00816466" w:rsidRPr="00122131" w:rsidRDefault="00816466" w:rsidP="008164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89C654" w14:textId="77777777" w:rsidR="00816466" w:rsidRPr="00122131" w:rsidRDefault="00816466" w:rsidP="008164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Dymunol</w:t>
            </w:r>
          </w:p>
          <w:p w14:paraId="0036330C" w14:textId="77777777" w:rsidR="00816466" w:rsidRPr="00122131" w:rsidRDefault="00816466" w:rsidP="00816466">
            <w:pPr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TG uwch mewn amrywiaeth o gymwysiadau bwrdd gwaith e.e. Excel, Power BI</w:t>
            </w:r>
          </w:p>
          <w:p w14:paraId="12C6E60B" w14:textId="4BBAEE4D" w:rsidR="00816466" w:rsidRPr="00252FF6" w:rsidRDefault="00816466" w:rsidP="00816466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528E4542" w14:textId="6E9A8063" w:rsidR="00816466" w:rsidRPr="005C0F11" w:rsidRDefault="00816466" w:rsidP="008164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Hanfodol</w:t>
            </w:r>
          </w:p>
          <w:p w14:paraId="3703D902" w14:textId="77777777" w:rsidR="00816466" w:rsidRPr="00122131" w:rsidRDefault="00816466" w:rsidP="00816466">
            <w:pPr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>Teithio ledled Cymru, ac o bosibl ymhellach i ffwrdd yn rheolaidd</w:t>
            </w:r>
          </w:p>
          <w:p w14:paraId="29A8E803" w14:textId="77777777" w:rsidR="00816466" w:rsidRPr="00122131" w:rsidRDefault="00816466" w:rsidP="008164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DF9717" w14:textId="604F4A6A" w:rsidR="005C0F11" w:rsidRPr="005C0F11" w:rsidRDefault="00816466" w:rsidP="008164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0F1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 (ond ddim yn hanfodol)</w:t>
            </w:r>
          </w:p>
          <w:p w14:paraId="4FD97D1A" w14:textId="383C4994" w:rsidR="00816466" w:rsidRPr="00122131" w:rsidRDefault="00816466" w:rsidP="00816466">
            <w:pPr>
              <w:rPr>
                <w:rFonts w:ascii="Arial" w:hAnsi="Arial" w:cs="Arial"/>
                <w:sz w:val="24"/>
                <w:szCs w:val="24"/>
              </w:rPr>
            </w:pPr>
            <w:r w:rsidRPr="00122131">
              <w:rPr>
                <w:rFonts w:ascii="Arial" w:eastAsia="Arial" w:hAnsi="Arial" w:cs="Arial"/>
                <w:sz w:val="24"/>
                <w:szCs w:val="24"/>
                <w:lang w:bidi="cy-GB"/>
              </w:rPr>
              <w:t>Siaradwr Cymraeg (Lefel 1) neu barodrwydd i weithio tuag ato</w:t>
            </w:r>
          </w:p>
          <w:p w14:paraId="02A57859" w14:textId="77777777" w:rsidR="00816466" w:rsidRPr="00FA4193" w:rsidRDefault="00816466" w:rsidP="00816466">
            <w:pPr>
              <w:rPr>
                <w:rFonts w:ascii="Arial" w:hAnsi="Arial" w:cs="Arial"/>
              </w:rPr>
            </w:pPr>
          </w:p>
        </w:tc>
      </w:tr>
    </w:tbl>
    <w:p w14:paraId="010E5A66" w14:textId="77777777" w:rsidR="0035570B" w:rsidRDefault="0035570B">
      <w:pPr>
        <w:rPr>
          <w:rFonts w:ascii="Arial" w:hAnsi="Arial" w:cs="Arial"/>
        </w:rPr>
      </w:pPr>
    </w:p>
    <w:sectPr w:rsidR="0035570B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14122">
    <w:abstractNumId w:val="1"/>
  </w:num>
  <w:num w:numId="2" w16cid:durableId="1442722656">
    <w:abstractNumId w:val="9"/>
  </w:num>
  <w:num w:numId="3" w16cid:durableId="857617928">
    <w:abstractNumId w:val="7"/>
  </w:num>
  <w:num w:numId="4" w16cid:durableId="154225325">
    <w:abstractNumId w:val="4"/>
  </w:num>
  <w:num w:numId="5" w16cid:durableId="2049379017">
    <w:abstractNumId w:val="6"/>
  </w:num>
  <w:num w:numId="6" w16cid:durableId="1116678376">
    <w:abstractNumId w:val="2"/>
  </w:num>
  <w:num w:numId="7" w16cid:durableId="1929540166">
    <w:abstractNumId w:val="15"/>
  </w:num>
  <w:num w:numId="8" w16cid:durableId="2096584459">
    <w:abstractNumId w:val="11"/>
  </w:num>
  <w:num w:numId="9" w16cid:durableId="1873764986">
    <w:abstractNumId w:val="5"/>
  </w:num>
  <w:num w:numId="10" w16cid:durableId="1852253439">
    <w:abstractNumId w:val="8"/>
  </w:num>
  <w:num w:numId="11" w16cid:durableId="981085201">
    <w:abstractNumId w:val="13"/>
  </w:num>
  <w:num w:numId="12" w16cid:durableId="462579211">
    <w:abstractNumId w:val="12"/>
  </w:num>
  <w:num w:numId="13" w16cid:durableId="582683456">
    <w:abstractNumId w:val="10"/>
  </w:num>
  <w:num w:numId="14" w16cid:durableId="1847479481">
    <w:abstractNumId w:val="0"/>
  </w:num>
  <w:num w:numId="15" w16cid:durableId="1715273898">
    <w:abstractNumId w:val="14"/>
  </w:num>
  <w:num w:numId="16" w16cid:durableId="113403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ocumentProtection w:edit="forms" w:enforcement="1" w:cryptProviderType="rsaAES" w:cryptAlgorithmClass="hash" w:cryptAlgorithmType="typeAny" w:cryptAlgorithmSid="14" w:cryptSpinCount="100000" w:hash="AZPBx6xd4sRVNjHqFYK5deTIBxC27zjGJ02A1V2gj5APPeJl/P7miGgOw4hASdgbRyII6BFUkyj2LCum7aam8g==" w:salt="9ArxfLT5eJ7ScITk4e/xx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63A6D"/>
    <w:rsid w:val="00075891"/>
    <w:rsid w:val="000803B7"/>
    <w:rsid w:val="00081944"/>
    <w:rsid w:val="00082AEE"/>
    <w:rsid w:val="000E3628"/>
    <w:rsid w:val="000F0CF4"/>
    <w:rsid w:val="001146A4"/>
    <w:rsid w:val="00120818"/>
    <w:rsid w:val="0014089E"/>
    <w:rsid w:val="0019017D"/>
    <w:rsid w:val="001A4BAA"/>
    <w:rsid w:val="001F495F"/>
    <w:rsid w:val="001F73A9"/>
    <w:rsid w:val="0023086E"/>
    <w:rsid w:val="002349C2"/>
    <w:rsid w:val="00252FF6"/>
    <w:rsid w:val="002A488F"/>
    <w:rsid w:val="00304D0A"/>
    <w:rsid w:val="00325D2E"/>
    <w:rsid w:val="003348AA"/>
    <w:rsid w:val="00347A0F"/>
    <w:rsid w:val="0035570B"/>
    <w:rsid w:val="003618C2"/>
    <w:rsid w:val="0039120A"/>
    <w:rsid w:val="003A2F43"/>
    <w:rsid w:val="003A5B38"/>
    <w:rsid w:val="003C14D9"/>
    <w:rsid w:val="003E4FB6"/>
    <w:rsid w:val="00407F00"/>
    <w:rsid w:val="00420346"/>
    <w:rsid w:val="00421745"/>
    <w:rsid w:val="004310DA"/>
    <w:rsid w:val="00441C89"/>
    <w:rsid w:val="00450468"/>
    <w:rsid w:val="00451472"/>
    <w:rsid w:val="00461A25"/>
    <w:rsid w:val="004629E7"/>
    <w:rsid w:val="00475A08"/>
    <w:rsid w:val="00487BA3"/>
    <w:rsid w:val="0049217C"/>
    <w:rsid w:val="00492318"/>
    <w:rsid w:val="004A06B2"/>
    <w:rsid w:val="004A1636"/>
    <w:rsid w:val="004B46F1"/>
    <w:rsid w:val="004C29E6"/>
    <w:rsid w:val="004E1C6C"/>
    <w:rsid w:val="004F1AB3"/>
    <w:rsid w:val="004F48A9"/>
    <w:rsid w:val="00512E1C"/>
    <w:rsid w:val="005306AB"/>
    <w:rsid w:val="00531524"/>
    <w:rsid w:val="00536BBE"/>
    <w:rsid w:val="00542F3F"/>
    <w:rsid w:val="00550FDE"/>
    <w:rsid w:val="0056313C"/>
    <w:rsid w:val="00582D63"/>
    <w:rsid w:val="00592338"/>
    <w:rsid w:val="00594D0B"/>
    <w:rsid w:val="0059775A"/>
    <w:rsid w:val="005A4E97"/>
    <w:rsid w:val="005C0F11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4302D"/>
    <w:rsid w:val="00646DBF"/>
    <w:rsid w:val="00652A42"/>
    <w:rsid w:val="00664237"/>
    <w:rsid w:val="00677E56"/>
    <w:rsid w:val="00691B93"/>
    <w:rsid w:val="00694F3D"/>
    <w:rsid w:val="006959DC"/>
    <w:rsid w:val="006A7568"/>
    <w:rsid w:val="006B499F"/>
    <w:rsid w:val="006B4D7B"/>
    <w:rsid w:val="006D7059"/>
    <w:rsid w:val="00712545"/>
    <w:rsid w:val="00712ACF"/>
    <w:rsid w:val="007202D8"/>
    <w:rsid w:val="00724EB4"/>
    <w:rsid w:val="007333CA"/>
    <w:rsid w:val="00734F74"/>
    <w:rsid w:val="007636DC"/>
    <w:rsid w:val="00770A71"/>
    <w:rsid w:val="00774950"/>
    <w:rsid w:val="00780B58"/>
    <w:rsid w:val="007A36D6"/>
    <w:rsid w:val="007C616A"/>
    <w:rsid w:val="007D4434"/>
    <w:rsid w:val="00803901"/>
    <w:rsid w:val="00803DF1"/>
    <w:rsid w:val="00804737"/>
    <w:rsid w:val="008076C3"/>
    <w:rsid w:val="00816466"/>
    <w:rsid w:val="00817113"/>
    <w:rsid w:val="00837F3A"/>
    <w:rsid w:val="00844941"/>
    <w:rsid w:val="0085201D"/>
    <w:rsid w:val="00862AA9"/>
    <w:rsid w:val="00886BE2"/>
    <w:rsid w:val="00896599"/>
    <w:rsid w:val="008B5E73"/>
    <w:rsid w:val="008D10D8"/>
    <w:rsid w:val="008D7728"/>
    <w:rsid w:val="009031CA"/>
    <w:rsid w:val="00904D85"/>
    <w:rsid w:val="00913FA1"/>
    <w:rsid w:val="00945D9A"/>
    <w:rsid w:val="00950FB3"/>
    <w:rsid w:val="00954726"/>
    <w:rsid w:val="00956F8B"/>
    <w:rsid w:val="00977970"/>
    <w:rsid w:val="00995A03"/>
    <w:rsid w:val="009C6D60"/>
    <w:rsid w:val="009D02F4"/>
    <w:rsid w:val="00A046F9"/>
    <w:rsid w:val="00A05583"/>
    <w:rsid w:val="00A14B82"/>
    <w:rsid w:val="00A15F7B"/>
    <w:rsid w:val="00A245C2"/>
    <w:rsid w:val="00A330DA"/>
    <w:rsid w:val="00A46AC0"/>
    <w:rsid w:val="00A659A5"/>
    <w:rsid w:val="00A7789F"/>
    <w:rsid w:val="00A849AE"/>
    <w:rsid w:val="00A905B5"/>
    <w:rsid w:val="00A92FBD"/>
    <w:rsid w:val="00A97DCF"/>
    <w:rsid w:val="00AB2CCE"/>
    <w:rsid w:val="00AC5448"/>
    <w:rsid w:val="00AF27E9"/>
    <w:rsid w:val="00B35617"/>
    <w:rsid w:val="00B82008"/>
    <w:rsid w:val="00BA7833"/>
    <w:rsid w:val="00BB208C"/>
    <w:rsid w:val="00BD424F"/>
    <w:rsid w:val="00C0733A"/>
    <w:rsid w:val="00C14DF3"/>
    <w:rsid w:val="00C23A65"/>
    <w:rsid w:val="00C26987"/>
    <w:rsid w:val="00C31147"/>
    <w:rsid w:val="00C3394B"/>
    <w:rsid w:val="00C44E03"/>
    <w:rsid w:val="00C65C04"/>
    <w:rsid w:val="00C7256E"/>
    <w:rsid w:val="00C87623"/>
    <w:rsid w:val="00CA09D8"/>
    <w:rsid w:val="00CF5DB1"/>
    <w:rsid w:val="00D045D2"/>
    <w:rsid w:val="00D10A0A"/>
    <w:rsid w:val="00D13184"/>
    <w:rsid w:val="00D1698A"/>
    <w:rsid w:val="00D20782"/>
    <w:rsid w:val="00D33056"/>
    <w:rsid w:val="00D36B1A"/>
    <w:rsid w:val="00D67D34"/>
    <w:rsid w:val="00D720C0"/>
    <w:rsid w:val="00D83B74"/>
    <w:rsid w:val="00DA3EEB"/>
    <w:rsid w:val="00DB1111"/>
    <w:rsid w:val="00DB14D7"/>
    <w:rsid w:val="00DD4CE6"/>
    <w:rsid w:val="00DE3C70"/>
    <w:rsid w:val="00E269E5"/>
    <w:rsid w:val="00E367CA"/>
    <w:rsid w:val="00E72387"/>
    <w:rsid w:val="00E8000B"/>
    <w:rsid w:val="00EA5C57"/>
    <w:rsid w:val="00EE5C05"/>
    <w:rsid w:val="00F2403D"/>
    <w:rsid w:val="00F257A9"/>
    <w:rsid w:val="00F36D3A"/>
    <w:rsid w:val="00F40DBA"/>
    <w:rsid w:val="00F55FCD"/>
    <w:rsid w:val="00F62CF3"/>
    <w:rsid w:val="00F82451"/>
    <w:rsid w:val="00FA24E1"/>
    <w:rsid w:val="00FA4193"/>
    <w:rsid w:val="00FB76A2"/>
    <w:rsid w:val="00F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36D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636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F70D4-784E-4552-822E-87C3BA3A8541}"/>
</file>

<file path=customXml/itemProps4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dcterms:created xsi:type="dcterms:W3CDTF">2023-10-10T12:29:00Z</dcterms:created>
  <dcterms:modified xsi:type="dcterms:W3CDTF">2023-10-10T12:29:00Z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</Properties>
</file>