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F7FE" w14:textId="77777777" w:rsidR="002C645A" w:rsidRDefault="009D0E25" w:rsidP="00117B66">
      <w:pPr>
        <w:pStyle w:val="Heading1"/>
      </w:pPr>
      <w:r>
        <w:rPr>
          <w:b w:val="0"/>
          <w:bCs w:val="0"/>
          <w:noProof/>
          <w:lang w:eastAsia="en-GB"/>
        </w:rPr>
        <mc:AlternateContent>
          <mc:Choice Requires="wps">
            <w:drawing>
              <wp:anchor distT="0" distB="0" distL="114300" distR="114300" simplePos="0" relativeHeight="251661312" behindDoc="0" locked="0" layoutInCell="1" allowOverlap="1" wp14:anchorId="6FDB1350" wp14:editId="4280CDB6">
                <wp:simplePos x="0" y="0"/>
                <wp:positionH relativeFrom="column">
                  <wp:posOffset>6981826</wp:posOffset>
                </wp:positionH>
                <wp:positionV relativeFrom="paragraph">
                  <wp:posOffset>161925</wp:posOffset>
                </wp:positionV>
                <wp:extent cx="270510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705100" cy="590550"/>
                        </a:xfrm>
                        <a:prstGeom prst="rect">
                          <a:avLst/>
                        </a:prstGeom>
                        <a:solidFill>
                          <a:schemeClr val="lt1"/>
                        </a:solidFill>
                        <a:ln w="6350">
                          <a:solidFill>
                            <a:prstClr val="black"/>
                          </a:solidFill>
                        </a:ln>
                      </wps:spPr>
                      <wps:txbx>
                        <w:txbxContent>
                          <w:p w14:paraId="518795FB" w14:textId="6DCFEEEF"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9D0E25">
                              <w:rPr>
                                <w:rFonts w:ascii="Abadi Extra Light" w:hAnsi="Abadi Extra Light"/>
                                <w:color w:val="323E4F" w:themeColor="text2" w:themeShade="BF"/>
                                <w:sz w:val="24"/>
                                <w:szCs w:val="24"/>
                              </w:rPr>
                              <w:t>W</w:t>
                            </w:r>
                            <w:r w:rsidR="00C95132">
                              <w:rPr>
                                <w:rFonts w:ascii="Abadi Extra Light" w:hAnsi="Abadi Extra Light"/>
                                <w:color w:val="323E4F" w:themeColor="text2" w:themeShade="BF"/>
                                <w:sz w:val="24"/>
                                <w:szCs w:val="24"/>
                              </w:rPr>
                              <w:t>ales</w:t>
                            </w:r>
                            <w:r w:rsidR="0051386B">
                              <w:rPr>
                                <w:rFonts w:ascii="Abadi Extra Light" w:hAnsi="Abadi Extra Light"/>
                                <w:color w:val="323E4F" w:themeColor="text2" w:themeShade="BF"/>
                                <w:sz w:val="24"/>
                                <w:szCs w:val="24"/>
                              </w:rPr>
                              <w:t>/WPF</w:t>
                            </w:r>
                            <w:r>
                              <w:rPr>
                                <w:rFonts w:ascii="Abadi Extra Light" w:hAnsi="Abadi Extra Light"/>
                                <w:color w:val="323E4F" w:themeColor="text2" w:themeShade="BF"/>
                                <w:sz w:val="24"/>
                                <w:szCs w:val="24"/>
                              </w:rPr>
                              <w:t>/20</w:t>
                            </w:r>
                            <w:r w:rsidR="009D0E25">
                              <w:rPr>
                                <w:rFonts w:ascii="Abadi Extra Light" w:hAnsi="Abadi Extra Light"/>
                                <w:color w:val="323E4F" w:themeColor="text2" w:themeShade="BF"/>
                                <w:sz w:val="24"/>
                                <w:szCs w:val="24"/>
                              </w:rPr>
                              <w:t>2</w:t>
                            </w:r>
                            <w:r w:rsidR="003B2DC6">
                              <w:rPr>
                                <w:rFonts w:ascii="Abadi Extra Light" w:hAnsi="Abadi Extra Light"/>
                                <w:color w:val="323E4F" w:themeColor="text2" w:themeShade="BF"/>
                                <w:sz w:val="24"/>
                                <w:szCs w:val="24"/>
                              </w:rPr>
                              <w:t>5</w:t>
                            </w:r>
                            <w:r>
                              <w:rPr>
                                <w:rFonts w:ascii="Abadi Extra Light" w:hAnsi="Abadi Extra Light"/>
                                <w:color w:val="323E4F" w:themeColor="text2" w:themeShade="BF"/>
                                <w:sz w:val="24"/>
                                <w:szCs w:val="24"/>
                              </w:rPr>
                              <w:t>/</w:t>
                            </w:r>
                            <w:r w:rsidR="008F4F9C">
                              <w:rPr>
                                <w:rFonts w:ascii="Abadi Extra Light" w:hAnsi="Abadi Extra Light"/>
                                <w:color w:val="323E4F" w:themeColor="text2" w:themeShade="BF"/>
                                <w:sz w:val="24"/>
                                <w:szCs w:val="24"/>
                              </w:rPr>
                              <w:t>0003</w:t>
                            </w:r>
                          </w:p>
                          <w:p w14:paraId="59919D0B" w14:textId="5EF4C7EE"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9A252A">
                              <w:rPr>
                                <w:rFonts w:ascii="Abadi Extra Light" w:hAnsi="Abadi Extra Light"/>
                                <w:color w:val="323E4F" w:themeColor="text2" w:themeShade="BF"/>
                                <w:sz w:val="24"/>
                                <w:szCs w:val="24"/>
                              </w:rPr>
                              <w:t>26/03/2025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DB1350" id="_x0000_t202" coordsize="21600,21600" o:spt="202" path="m,l,21600r21600,l21600,xe">
                <v:stroke joinstyle="miter"/>
                <v:path gradientshapeok="t" o:connecttype="rect"/>
              </v:shapetype>
              <v:shape id="Text Box 2" o:spid="_x0000_s1026" type="#_x0000_t202" style="position:absolute;margin-left:549.75pt;margin-top:12.75pt;width:213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" fillcolor="white [3201]" strokeweight=".5pt">
                <v:textbox>
                  <w:txbxContent>
                    <w:p w14:paraId="518795FB" w14:textId="6DCFEEEF"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9D0E25">
                        <w:rPr>
                          <w:rFonts w:ascii="Abadi Extra Light" w:hAnsi="Abadi Extra Light"/>
                          <w:color w:val="323E4F" w:themeColor="text2" w:themeShade="BF"/>
                          <w:sz w:val="24"/>
                          <w:szCs w:val="24"/>
                        </w:rPr>
                        <w:t>W</w:t>
                      </w:r>
                      <w:r w:rsidR="00C95132">
                        <w:rPr>
                          <w:rFonts w:ascii="Abadi Extra Light" w:hAnsi="Abadi Extra Light"/>
                          <w:color w:val="323E4F" w:themeColor="text2" w:themeShade="BF"/>
                          <w:sz w:val="24"/>
                          <w:szCs w:val="24"/>
                        </w:rPr>
                        <w:t>ales</w:t>
                      </w:r>
                      <w:r w:rsidR="0051386B">
                        <w:rPr>
                          <w:rFonts w:ascii="Abadi Extra Light" w:hAnsi="Abadi Extra Light"/>
                          <w:color w:val="323E4F" w:themeColor="text2" w:themeShade="BF"/>
                          <w:sz w:val="24"/>
                          <w:szCs w:val="24"/>
                        </w:rPr>
                        <w:t>/WPF</w:t>
                      </w:r>
                      <w:r>
                        <w:rPr>
                          <w:rFonts w:ascii="Abadi Extra Light" w:hAnsi="Abadi Extra Light"/>
                          <w:color w:val="323E4F" w:themeColor="text2" w:themeShade="BF"/>
                          <w:sz w:val="24"/>
                          <w:szCs w:val="24"/>
                        </w:rPr>
                        <w:t>/20</w:t>
                      </w:r>
                      <w:r w:rsidR="009D0E25">
                        <w:rPr>
                          <w:rFonts w:ascii="Abadi Extra Light" w:hAnsi="Abadi Extra Light"/>
                          <w:color w:val="323E4F" w:themeColor="text2" w:themeShade="BF"/>
                          <w:sz w:val="24"/>
                          <w:szCs w:val="24"/>
                        </w:rPr>
                        <w:t>2</w:t>
                      </w:r>
                      <w:r w:rsidR="003B2DC6">
                        <w:rPr>
                          <w:rFonts w:ascii="Abadi Extra Light" w:hAnsi="Abadi Extra Light"/>
                          <w:color w:val="323E4F" w:themeColor="text2" w:themeShade="BF"/>
                          <w:sz w:val="24"/>
                          <w:szCs w:val="24"/>
                        </w:rPr>
                        <w:t>5</w:t>
                      </w:r>
                      <w:r>
                        <w:rPr>
                          <w:rFonts w:ascii="Abadi Extra Light" w:hAnsi="Abadi Extra Light"/>
                          <w:color w:val="323E4F" w:themeColor="text2" w:themeShade="BF"/>
                          <w:sz w:val="24"/>
                          <w:szCs w:val="24"/>
                        </w:rPr>
                        <w:t>/</w:t>
                      </w:r>
                      <w:r w:rsidR="008F4F9C">
                        <w:rPr>
                          <w:rFonts w:ascii="Abadi Extra Light" w:hAnsi="Abadi Extra Light"/>
                          <w:color w:val="323E4F" w:themeColor="text2" w:themeShade="BF"/>
                          <w:sz w:val="24"/>
                          <w:szCs w:val="24"/>
                        </w:rPr>
                        <w:t>0003</w:t>
                      </w:r>
                    </w:p>
                    <w:p w14:paraId="59919D0B" w14:textId="5EF4C7EE"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9A252A">
                        <w:rPr>
                          <w:rFonts w:ascii="Abadi Extra Light" w:hAnsi="Abadi Extra Light"/>
                          <w:color w:val="323E4F" w:themeColor="text2" w:themeShade="BF"/>
                          <w:sz w:val="24"/>
                          <w:szCs w:val="24"/>
                        </w:rPr>
                        <w:t>26/03/2025</w:t>
                      </w:r>
                    </w:p>
                  </w:txbxContent>
                </v:textbox>
              </v:shape>
            </w:pict>
          </mc:Fallback>
        </mc:AlternateContent>
      </w:r>
      <w:r w:rsidR="00D111F3">
        <w:rPr>
          <w:noProof/>
          <w:lang w:eastAsia="en-GB"/>
        </w:rPr>
        <w:drawing>
          <wp:anchor distT="0" distB="0" distL="114300" distR="114300" simplePos="0" relativeHeight="251663360" behindDoc="0" locked="0" layoutInCell="1" allowOverlap="1" wp14:anchorId="62609D73" wp14:editId="2F8538EB">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lang w:eastAsia="en-GB"/>
        </w:rPr>
        <mc:AlternateContent>
          <mc:Choice Requires="wps">
            <w:drawing>
              <wp:anchor distT="0" distB="0" distL="114300" distR="114300" simplePos="0" relativeHeight="251659264" behindDoc="0" locked="0" layoutInCell="1" allowOverlap="1" wp14:anchorId="24E557AE" wp14:editId="0D616C8E">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16FD6"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lang w:eastAsia="en-GB"/>
        </w:rPr>
        <w:drawing>
          <wp:inline distT="0" distB="0" distL="0" distR="0" wp14:anchorId="6D8E3BDB" wp14:editId="049B2A36">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78C2C2B5" w14:textId="77777777" w:rsidR="002C645A" w:rsidRDefault="002C645A" w:rsidP="00117B66">
      <w:pPr>
        <w:pStyle w:val="Heading1"/>
      </w:pPr>
    </w:p>
    <w:p w14:paraId="62B48845" w14:textId="4CD94AE6" w:rsidR="00A44ADB" w:rsidRPr="00117B66" w:rsidRDefault="009C6D60" w:rsidP="00117B66">
      <w:pPr>
        <w:pStyle w:val="Heading1"/>
      </w:pPr>
      <w:r w:rsidRPr="00117B66">
        <w:t>JOB TITLE</w:t>
      </w:r>
      <w:r w:rsidR="007F53D2">
        <w:tab/>
      </w:r>
      <w:r w:rsidR="00051E19">
        <w:t>Wales</w:t>
      </w:r>
      <w:r w:rsidR="000B6650">
        <w:t xml:space="preserve"> </w:t>
      </w:r>
      <w:r w:rsidR="0077383E">
        <w:t xml:space="preserve">Nursing </w:t>
      </w:r>
      <w:r w:rsidR="007F53D2">
        <w:t>Support Worker</w:t>
      </w:r>
      <w:r w:rsidR="00FC4F16" w:rsidRPr="00117B66">
        <w:tab/>
      </w:r>
      <w:r w:rsidR="009A252A">
        <w:t>(Theatre)</w:t>
      </w:r>
      <w:r w:rsidRPr="00117B66">
        <w:tab/>
      </w:r>
    </w:p>
    <w:p w14:paraId="42DCBC46" w14:textId="05DB03B3"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DD79B5">
        <w:t>3</w:t>
      </w:r>
    </w:p>
    <w:p w14:paraId="292F90EA" w14:textId="7777777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77DD57D6" w14:textId="77777777" w:rsidTr="4767A9F5">
        <w:tc>
          <w:tcPr>
            <w:tcW w:w="5000" w:type="pct"/>
            <w:gridSpan w:val="3"/>
            <w:shd w:val="clear" w:color="auto" w:fill="3A4972"/>
          </w:tcPr>
          <w:p w14:paraId="20D71F6D" w14:textId="77777777" w:rsidR="00945D9A" w:rsidRPr="005203F9" w:rsidRDefault="00A44ADB" w:rsidP="005203F9">
            <w:pPr>
              <w:pStyle w:val="Heading2"/>
            </w:pPr>
            <w:r w:rsidRPr="005203F9">
              <w:t>Job Summar</w:t>
            </w:r>
            <w:r w:rsidR="00E63A11">
              <w:t>y</w:t>
            </w:r>
          </w:p>
        </w:tc>
      </w:tr>
      <w:tr w:rsidR="00F8231C" w:rsidRPr="00F8231C" w14:paraId="765E410E" w14:textId="77777777" w:rsidTr="4767A9F5">
        <w:tc>
          <w:tcPr>
            <w:tcW w:w="5000" w:type="pct"/>
            <w:gridSpan w:val="3"/>
            <w:tcMar>
              <w:top w:w="57" w:type="dxa"/>
              <w:bottom w:w="57" w:type="dxa"/>
            </w:tcMar>
          </w:tcPr>
          <w:p w14:paraId="017F9246" w14:textId="11083B51" w:rsidR="008B57A3" w:rsidRPr="00B73A1D" w:rsidRDefault="009A252A" w:rsidP="00B73A1D">
            <w:pPr>
              <w:pStyle w:val="NoSpacing"/>
              <w:numPr>
                <w:ilvl w:val="0"/>
                <w:numId w:val="29"/>
              </w:numPr>
              <w:rPr>
                <w:rFonts w:ascii="Arial" w:hAnsi="Arial" w:cs="Arial"/>
                <w:sz w:val="24"/>
                <w:szCs w:val="24"/>
              </w:rPr>
            </w:pPr>
            <w:r>
              <w:rPr>
                <w:rFonts w:ascii="Arial" w:hAnsi="Arial" w:cs="Arial"/>
                <w:sz w:val="24"/>
                <w:szCs w:val="24"/>
              </w:rPr>
              <w:t>Support</w:t>
            </w:r>
            <w:r w:rsidR="006B0FE3" w:rsidRPr="008B57A3">
              <w:rPr>
                <w:rFonts w:ascii="Arial" w:hAnsi="Arial" w:cs="Arial"/>
                <w:sz w:val="24"/>
                <w:szCs w:val="24"/>
              </w:rPr>
              <w:t xml:space="preserve"> registered</w:t>
            </w:r>
            <w:r w:rsidR="00B73A1D">
              <w:rPr>
                <w:rFonts w:ascii="Arial" w:hAnsi="Arial" w:cs="Arial"/>
                <w:sz w:val="24"/>
                <w:szCs w:val="24"/>
              </w:rPr>
              <w:t xml:space="preserve"> healthcare professionals </w:t>
            </w:r>
            <w:r w:rsidR="006B0FE3" w:rsidRPr="00B73A1D">
              <w:rPr>
                <w:rFonts w:ascii="Arial" w:hAnsi="Arial" w:cs="Arial"/>
                <w:sz w:val="24"/>
                <w:szCs w:val="24"/>
              </w:rPr>
              <w:t>in theatres in delivering patient care under the direct supervision of registered staff</w:t>
            </w:r>
            <w:r w:rsidR="000D60CE">
              <w:rPr>
                <w:rFonts w:ascii="Arial" w:hAnsi="Arial" w:cs="Arial"/>
                <w:sz w:val="24"/>
                <w:szCs w:val="24"/>
              </w:rPr>
              <w:t>.</w:t>
            </w:r>
          </w:p>
          <w:p w14:paraId="161B3FB4" w14:textId="03D85651" w:rsidR="006B0FE3" w:rsidRPr="008B57A3" w:rsidRDefault="008B57A3" w:rsidP="00B73A1D">
            <w:pPr>
              <w:pStyle w:val="NoSpacing"/>
              <w:numPr>
                <w:ilvl w:val="0"/>
                <w:numId w:val="29"/>
              </w:numPr>
              <w:rPr>
                <w:rFonts w:ascii="Arial" w:hAnsi="Arial" w:cs="Arial"/>
                <w:sz w:val="24"/>
                <w:szCs w:val="24"/>
              </w:rPr>
            </w:pPr>
            <w:r w:rsidRPr="008B57A3">
              <w:rPr>
                <w:rFonts w:ascii="Arial" w:hAnsi="Arial" w:cs="Arial"/>
                <w:sz w:val="24"/>
                <w:szCs w:val="24"/>
              </w:rPr>
              <w:t xml:space="preserve">The post holder will work on their own initiative, undertaking delegated tasks with appropriate supervision in place from a registered </w:t>
            </w:r>
            <w:r w:rsidR="00B73A1D">
              <w:rPr>
                <w:rFonts w:ascii="Arial" w:hAnsi="Arial" w:cs="Arial"/>
                <w:sz w:val="24"/>
                <w:szCs w:val="24"/>
              </w:rPr>
              <w:t>healthcare professional</w:t>
            </w:r>
            <w:r w:rsidRPr="008B57A3">
              <w:rPr>
                <w:rFonts w:ascii="Arial" w:hAnsi="Arial" w:cs="Arial"/>
                <w:sz w:val="24"/>
                <w:szCs w:val="24"/>
              </w:rPr>
              <w:t xml:space="preserve"> </w:t>
            </w:r>
            <w:r w:rsidR="00B73A1D">
              <w:rPr>
                <w:rFonts w:ascii="Arial" w:hAnsi="Arial" w:cs="Arial"/>
                <w:bCs/>
                <w:sz w:val="24"/>
                <w:szCs w:val="24"/>
              </w:rPr>
              <w:t>in accordance with the HEIW All Wales Guidelines for Delegation</w:t>
            </w:r>
            <w:r w:rsidR="000D60CE">
              <w:rPr>
                <w:rFonts w:ascii="Arial" w:hAnsi="Arial" w:cs="Arial"/>
                <w:bCs/>
                <w:sz w:val="24"/>
                <w:szCs w:val="24"/>
              </w:rPr>
              <w:t>.</w:t>
            </w:r>
          </w:p>
          <w:p w14:paraId="2E679FAE" w14:textId="1D740445" w:rsidR="006B0FE3" w:rsidRPr="008B57A3" w:rsidRDefault="006B0FE3" w:rsidP="00B73A1D">
            <w:pPr>
              <w:pStyle w:val="NoSpacing"/>
              <w:numPr>
                <w:ilvl w:val="0"/>
                <w:numId w:val="29"/>
              </w:numPr>
              <w:rPr>
                <w:rFonts w:ascii="Arial" w:hAnsi="Arial" w:cs="Arial"/>
                <w:sz w:val="24"/>
                <w:szCs w:val="24"/>
              </w:rPr>
            </w:pPr>
            <w:r w:rsidRPr="008B57A3">
              <w:rPr>
                <w:rFonts w:ascii="Arial" w:hAnsi="Arial" w:cs="Arial"/>
                <w:sz w:val="24"/>
                <w:szCs w:val="24"/>
              </w:rPr>
              <w:t>Perform role of circulating person under supervision supplying items to the sterile field and participating in swab</w:t>
            </w:r>
            <w:r w:rsidR="00C340A4">
              <w:rPr>
                <w:rFonts w:ascii="Arial" w:hAnsi="Arial" w:cs="Arial"/>
                <w:sz w:val="24"/>
                <w:szCs w:val="24"/>
              </w:rPr>
              <w:t>,</w:t>
            </w:r>
            <w:r w:rsidRPr="008B57A3">
              <w:rPr>
                <w:rFonts w:ascii="Arial" w:hAnsi="Arial" w:cs="Arial"/>
                <w:sz w:val="24"/>
                <w:szCs w:val="24"/>
              </w:rPr>
              <w:t xml:space="preserve"> needle, instrument and item counts, safe processing of specimens</w:t>
            </w:r>
            <w:r w:rsidR="00C35254">
              <w:rPr>
                <w:rFonts w:ascii="Arial" w:hAnsi="Arial" w:cs="Arial"/>
                <w:sz w:val="24"/>
                <w:szCs w:val="24"/>
              </w:rPr>
              <w:t>,</w:t>
            </w:r>
            <w:r w:rsidR="00F43580">
              <w:rPr>
                <w:rFonts w:ascii="Arial" w:hAnsi="Arial" w:cs="Arial"/>
                <w:sz w:val="24"/>
                <w:szCs w:val="24"/>
              </w:rPr>
              <w:t xml:space="preserve"> </w:t>
            </w:r>
            <w:r w:rsidR="00C35254">
              <w:rPr>
                <w:rFonts w:ascii="Arial" w:hAnsi="Arial" w:cs="Arial"/>
                <w:sz w:val="24"/>
                <w:szCs w:val="24"/>
              </w:rPr>
              <w:t>troubleshooting equipment</w:t>
            </w:r>
            <w:r w:rsidR="000D60CE">
              <w:rPr>
                <w:rFonts w:ascii="Arial" w:hAnsi="Arial" w:cs="Arial"/>
                <w:sz w:val="24"/>
                <w:szCs w:val="24"/>
              </w:rPr>
              <w:t>.</w:t>
            </w:r>
          </w:p>
          <w:p w14:paraId="58659988" w14:textId="06D4904E" w:rsidR="00B73A1D" w:rsidRDefault="00B73A1D" w:rsidP="00B73A1D">
            <w:pPr>
              <w:numPr>
                <w:ilvl w:val="0"/>
                <w:numId w:val="29"/>
              </w:numPr>
              <w:rPr>
                <w:rFonts w:ascii="Arial" w:hAnsi="Arial" w:cs="Arial"/>
                <w:bCs/>
                <w:iCs/>
                <w:sz w:val="24"/>
                <w:szCs w:val="24"/>
              </w:rPr>
            </w:pPr>
            <w:r w:rsidRPr="00D85901">
              <w:rPr>
                <w:rFonts w:ascii="Arial" w:hAnsi="Arial" w:cs="Arial"/>
                <w:bCs/>
                <w:iCs/>
                <w:sz w:val="24"/>
                <w:szCs w:val="24"/>
              </w:rPr>
              <w:t>Ensure working environment is safe and hygienic following infection prevention and control policies and processes</w:t>
            </w:r>
            <w:r w:rsidR="000D60CE">
              <w:rPr>
                <w:rFonts w:ascii="Arial" w:hAnsi="Arial" w:cs="Arial"/>
                <w:bCs/>
                <w:iCs/>
                <w:sz w:val="24"/>
                <w:szCs w:val="24"/>
              </w:rPr>
              <w:t>.</w:t>
            </w:r>
          </w:p>
          <w:p w14:paraId="4CBFEB42" w14:textId="77777777" w:rsidR="00B73A1D" w:rsidRDefault="008B57A3" w:rsidP="00B73A1D">
            <w:pPr>
              <w:pStyle w:val="NoSpacing"/>
              <w:numPr>
                <w:ilvl w:val="0"/>
                <w:numId w:val="29"/>
              </w:numPr>
              <w:rPr>
                <w:rFonts w:ascii="Arial" w:hAnsi="Arial" w:cs="Arial"/>
                <w:sz w:val="24"/>
                <w:szCs w:val="24"/>
              </w:rPr>
            </w:pPr>
            <w:r w:rsidRPr="008B57A3">
              <w:rPr>
                <w:rFonts w:ascii="Arial" w:hAnsi="Arial" w:cs="Arial"/>
                <w:sz w:val="24"/>
                <w:szCs w:val="24"/>
              </w:rPr>
              <w:t>Supervise other staff and promote the delivery of high-quality care</w:t>
            </w:r>
            <w:r w:rsidR="000D737C">
              <w:rPr>
                <w:rFonts w:ascii="Arial" w:hAnsi="Arial" w:cs="Arial"/>
                <w:sz w:val="24"/>
                <w:szCs w:val="24"/>
              </w:rPr>
              <w:t xml:space="preserve"> to patients in </w:t>
            </w:r>
            <w:proofErr w:type="gramStart"/>
            <w:r w:rsidR="000D737C">
              <w:rPr>
                <w:rFonts w:ascii="Arial" w:hAnsi="Arial" w:cs="Arial"/>
                <w:sz w:val="24"/>
                <w:szCs w:val="24"/>
              </w:rPr>
              <w:t>the</w:t>
            </w:r>
            <w:proofErr w:type="gramEnd"/>
            <w:r w:rsidR="000D737C">
              <w:rPr>
                <w:rFonts w:ascii="Arial" w:hAnsi="Arial" w:cs="Arial"/>
                <w:sz w:val="24"/>
                <w:szCs w:val="24"/>
              </w:rPr>
              <w:t xml:space="preserve"> perioperative environment.</w:t>
            </w:r>
          </w:p>
          <w:p w14:paraId="79B113E5" w14:textId="23B0AD85" w:rsidR="00B73A1D" w:rsidRDefault="00B73A1D" w:rsidP="00B73A1D">
            <w:pPr>
              <w:pStyle w:val="ListParagraph"/>
              <w:numPr>
                <w:ilvl w:val="0"/>
                <w:numId w:val="29"/>
              </w:numPr>
              <w:rPr>
                <w:rFonts w:ascii="Arial" w:hAnsi="Arial" w:cs="Arial"/>
                <w:color w:val="000000" w:themeColor="text1"/>
                <w:sz w:val="24"/>
                <w:szCs w:val="24"/>
              </w:rPr>
            </w:pPr>
            <w:r w:rsidRPr="3ACD4582">
              <w:rPr>
                <w:rFonts w:ascii="Arial" w:hAnsi="Arial" w:cs="Arial"/>
                <w:color w:val="000000" w:themeColor="text1"/>
                <w:sz w:val="24"/>
                <w:szCs w:val="24"/>
              </w:rPr>
              <w:t>Deliver role in accordance with Health Board</w:t>
            </w:r>
            <w:r>
              <w:rPr>
                <w:rFonts w:ascii="Arial" w:hAnsi="Arial" w:cs="Arial"/>
                <w:color w:val="000000" w:themeColor="text1"/>
                <w:sz w:val="24"/>
                <w:szCs w:val="24"/>
              </w:rPr>
              <w:t>/Trust</w:t>
            </w:r>
            <w:r w:rsidRPr="3ACD4582">
              <w:rPr>
                <w:rFonts w:ascii="Arial" w:hAnsi="Arial" w:cs="Arial"/>
                <w:color w:val="000000" w:themeColor="text1"/>
                <w:sz w:val="24"/>
                <w:szCs w:val="24"/>
              </w:rPr>
              <w:t xml:space="preserve"> Values and Code of Conduct for HCSW</w:t>
            </w:r>
            <w:r>
              <w:rPr>
                <w:rFonts w:ascii="Arial" w:hAnsi="Arial" w:cs="Arial"/>
                <w:color w:val="000000" w:themeColor="text1"/>
                <w:sz w:val="24"/>
                <w:szCs w:val="24"/>
              </w:rPr>
              <w:t>’s in Wales</w:t>
            </w:r>
            <w:r w:rsidR="000D60CE">
              <w:rPr>
                <w:rFonts w:ascii="Arial" w:hAnsi="Arial" w:cs="Arial"/>
                <w:color w:val="000000" w:themeColor="text1"/>
                <w:sz w:val="24"/>
                <w:szCs w:val="24"/>
              </w:rPr>
              <w:t>.</w:t>
            </w:r>
            <w:r w:rsidRPr="3ACD4582">
              <w:rPr>
                <w:rFonts w:ascii="Arial" w:hAnsi="Arial" w:cs="Arial"/>
                <w:color w:val="000000" w:themeColor="text1"/>
                <w:sz w:val="24"/>
                <w:szCs w:val="24"/>
              </w:rPr>
              <w:t xml:space="preserve"> </w:t>
            </w:r>
          </w:p>
          <w:p w14:paraId="19553EFD" w14:textId="77777777" w:rsidR="00945D9A" w:rsidRPr="008B57A3" w:rsidRDefault="00945D9A" w:rsidP="00F43580">
            <w:pPr>
              <w:pStyle w:val="NoSpacing"/>
              <w:rPr>
                <w:rFonts w:ascii="Arial" w:hAnsi="Arial" w:cs="Arial"/>
                <w:sz w:val="24"/>
                <w:szCs w:val="24"/>
              </w:rPr>
            </w:pPr>
          </w:p>
        </w:tc>
      </w:tr>
      <w:tr w:rsidR="006B0FE3" w:rsidRPr="006B0FE3" w14:paraId="30A73975" w14:textId="77777777" w:rsidTr="4767A9F5">
        <w:tc>
          <w:tcPr>
            <w:tcW w:w="5000" w:type="pct"/>
            <w:gridSpan w:val="3"/>
            <w:shd w:val="clear" w:color="auto" w:fill="3A4972"/>
          </w:tcPr>
          <w:p w14:paraId="18F2AB6D" w14:textId="77777777" w:rsidR="00945D9A" w:rsidRPr="006B0FE3" w:rsidRDefault="00945D9A" w:rsidP="005203F9">
            <w:pPr>
              <w:pStyle w:val="Heading2"/>
            </w:pPr>
            <w:r w:rsidRPr="006B0FE3">
              <w:t>Responsible to</w:t>
            </w:r>
          </w:p>
        </w:tc>
      </w:tr>
      <w:tr w:rsidR="006B0FE3" w:rsidRPr="006B0FE3" w14:paraId="5620A4E3" w14:textId="77777777" w:rsidTr="4767A9F5">
        <w:tc>
          <w:tcPr>
            <w:tcW w:w="1667" w:type="pct"/>
            <w:tcMar>
              <w:top w:w="57" w:type="dxa"/>
              <w:bottom w:w="57" w:type="dxa"/>
            </w:tcMar>
          </w:tcPr>
          <w:p w14:paraId="1A541493" w14:textId="36922A41" w:rsidR="00945D9A" w:rsidRPr="006B0FE3" w:rsidRDefault="00945D9A" w:rsidP="005203F9">
            <w:pPr>
              <w:pStyle w:val="Heading3"/>
            </w:pPr>
            <w:r w:rsidRPr="006B0FE3">
              <w:t>Reporting:</w:t>
            </w:r>
            <w:r w:rsidR="00117B66" w:rsidRPr="006B0FE3">
              <w:t xml:space="preserve"> </w:t>
            </w:r>
            <w:r w:rsidR="00D30464">
              <w:fldChar w:fldCharType="begin">
                <w:ffData>
                  <w:name w:val="Text1"/>
                  <w:enabled/>
                  <w:calcOnExit w:val="0"/>
                  <w:textInput/>
                </w:ffData>
              </w:fldChar>
            </w:r>
            <w:bookmarkStart w:id="1" w:name="Text1"/>
            <w:r w:rsidR="00D30464">
              <w:instrText xml:space="preserve"> FORMTEXT </w:instrText>
            </w:r>
            <w:r w:rsidR="00D30464">
              <w:fldChar w:fldCharType="separate"/>
            </w:r>
            <w:r w:rsidR="00053A30">
              <w:t xml:space="preserve"> </w:t>
            </w:r>
            <w:r w:rsidR="00D30464">
              <w:fldChar w:fldCharType="end"/>
            </w:r>
            <w:bookmarkEnd w:id="1"/>
            <w:r w:rsidR="00117B66" w:rsidRPr="006B0FE3">
              <w:t xml:space="preserve"> </w:t>
            </w:r>
          </w:p>
          <w:p w14:paraId="26A6016D" w14:textId="77777777" w:rsidR="00945D9A" w:rsidRPr="006B0FE3" w:rsidRDefault="00945D9A" w:rsidP="003E0FFA">
            <w:pPr>
              <w:rPr>
                <w:rFonts w:ascii="Arial" w:hAnsi="Arial" w:cs="Arial"/>
                <w:b/>
                <w:bCs/>
                <w:sz w:val="24"/>
                <w:szCs w:val="24"/>
              </w:rPr>
            </w:pPr>
          </w:p>
        </w:tc>
        <w:tc>
          <w:tcPr>
            <w:tcW w:w="1667" w:type="pct"/>
            <w:tcMar>
              <w:top w:w="57" w:type="dxa"/>
              <w:bottom w:w="57" w:type="dxa"/>
            </w:tcMar>
          </w:tcPr>
          <w:p w14:paraId="49918B03" w14:textId="22F3C7BB" w:rsidR="00945D9A" w:rsidRPr="00D30464" w:rsidRDefault="00945D9A" w:rsidP="005203F9">
            <w:pPr>
              <w:pStyle w:val="Heading3"/>
              <w:rPr>
                <w:b w:val="0"/>
                <w:bCs w:val="0"/>
              </w:rPr>
            </w:pPr>
            <w:r w:rsidRPr="006B0FE3">
              <w:t>Accountable:</w:t>
            </w:r>
            <w:r w:rsidR="00117B66" w:rsidRPr="006B0FE3">
              <w:t xml:space="preserve">  </w:t>
            </w:r>
            <w:r w:rsidR="00D30464">
              <w:fldChar w:fldCharType="begin">
                <w:ffData>
                  <w:name w:val="Text2"/>
                  <w:enabled/>
                  <w:calcOnExit w:val="0"/>
                  <w:textInput/>
                </w:ffData>
              </w:fldChar>
            </w:r>
            <w:bookmarkStart w:id="2" w:name="Text2"/>
            <w:r w:rsidR="00D30464">
              <w:instrText xml:space="preserve"> FORMTEXT </w:instrText>
            </w:r>
            <w:r w:rsidR="00D30464">
              <w:fldChar w:fldCharType="separate"/>
            </w:r>
            <w:r w:rsidR="00D30464">
              <w:rPr>
                <w:noProof/>
              </w:rPr>
              <w:t> </w:t>
            </w:r>
            <w:r w:rsidR="00D30464">
              <w:rPr>
                <w:noProof/>
              </w:rPr>
              <w:t> </w:t>
            </w:r>
            <w:r w:rsidR="00D30464">
              <w:rPr>
                <w:noProof/>
              </w:rPr>
              <w:t> </w:t>
            </w:r>
            <w:r w:rsidR="00D30464">
              <w:rPr>
                <w:noProof/>
              </w:rPr>
              <w:t> </w:t>
            </w:r>
            <w:r w:rsidR="00D30464">
              <w:rPr>
                <w:noProof/>
              </w:rPr>
              <w:t> </w:t>
            </w:r>
            <w:r w:rsidR="00D30464">
              <w:fldChar w:fldCharType="end"/>
            </w:r>
            <w:bookmarkEnd w:id="2"/>
          </w:p>
        </w:tc>
        <w:tc>
          <w:tcPr>
            <w:tcW w:w="1666" w:type="pct"/>
            <w:tcMar>
              <w:top w:w="57" w:type="dxa"/>
              <w:bottom w:w="57" w:type="dxa"/>
            </w:tcMar>
          </w:tcPr>
          <w:p w14:paraId="6F8ED8D0" w14:textId="7673E238" w:rsidR="00945D9A" w:rsidRPr="00D30464" w:rsidRDefault="00945D9A" w:rsidP="005203F9">
            <w:pPr>
              <w:pStyle w:val="Heading3"/>
              <w:rPr>
                <w:b w:val="0"/>
                <w:bCs w:val="0"/>
              </w:rPr>
            </w:pPr>
            <w:r w:rsidRPr="006B0FE3">
              <w:t>Professionally:</w:t>
            </w:r>
            <w:r w:rsidR="00117B66" w:rsidRPr="006B0FE3">
              <w:t xml:space="preserve">  </w:t>
            </w:r>
            <w:r w:rsidR="00D30464">
              <w:fldChar w:fldCharType="begin">
                <w:ffData>
                  <w:name w:val="Text3"/>
                  <w:enabled/>
                  <w:calcOnExit w:val="0"/>
                  <w:textInput/>
                </w:ffData>
              </w:fldChar>
            </w:r>
            <w:bookmarkStart w:id="3" w:name="Text3"/>
            <w:r w:rsidR="00D30464">
              <w:instrText xml:space="preserve"> FORMTEXT </w:instrText>
            </w:r>
            <w:r w:rsidR="00D30464">
              <w:fldChar w:fldCharType="separate"/>
            </w:r>
            <w:r w:rsidR="00D30464">
              <w:rPr>
                <w:noProof/>
              </w:rPr>
              <w:t> </w:t>
            </w:r>
            <w:r w:rsidR="00D30464">
              <w:rPr>
                <w:noProof/>
              </w:rPr>
              <w:t> </w:t>
            </w:r>
            <w:r w:rsidR="00D30464">
              <w:rPr>
                <w:noProof/>
              </w:rPr>
              <w:t> </w:t>
            </w:r>
            <w:r w:rsidR="00D30464">
              <w:rPr>
                <w:noProof/>
              </w:rPr>
              <w:t> </w:t>
            </w:r>
            <w:r w:rsidR="00D30464">
              <w:rPr>
                <w:noProof/>
              </w:rPr>
              <w:t> </w:t>
            </w:r>
            <w:r w:rsidR="00D30464">
              <w:fldChar w:fldCharType="end"/>
            </w:r>
            <w:bookmarkEnd w:id="3"/>
          </w:p>
        </w:tc>
      </w:tr>
      <w:tr w:rsidR="006B0FE3" w:rsidRPr="006B0FE3" w14:paraId="07BEC9DF" w14:textId="77777777" w:rsidTr="4767A9F5">
        <w:tc>
          <w:tcPr>
            <w:tcW w:w="5000" w:type="pct"/>
            <w:gridSpan w:val="3"/>
            <w:shd w:val="clear" w:color="auto" w:fill="3A4972"/>
          </w:tcPr>
          <w:p w14:paraId="3D628616" w14:textId="77777777" w:rsidR="00945D9A" w:rsidRPr="006B0FE3" w:rsidRDefault="00945D9A" w:rsidP="005203F9">
            <w:pPr>
              <w:pStyle w:val="Heading2"/>
            </w:pPr>
            <w:r w:rsidRPr="006B0FE3">
              <w:t>Responsibilities</w:t>
            </w:r>
            <w:r w:rsidR="00A44ADB" w:rsidRPr="006B0FE3">
              <w:t xml:space="preserve"> and Duties</w:t>
            </w:r>
          </w:p>
        </w:tc>
      </w:tr>
      <w:tr w:rsidR="006B0FE3" w:rsidRPr="00F8231C" w14:paraId="32D9368F" w14:textId="77777777" w:rsidTr="4767A9F5">
        <w:tc>
          <w:tcPr>
            <w:tcW w:w="5000" w:type="pct"/>
            <w:gridSpan w:val="3"/>
            <w:tcMar>
              <w:top w:w="57" w:type="dxa"/>
              <w:bottom w:w="57" w:type="dxa"/>
            </w:tcMar>
          </w:tcPr>
          <w:p w14:paraId="3D531540" w14:textId="77777777" w:rsidR="008C2D32" w:rsidRPr="00CE4865" w:rsidRDefault="006B0FE3" w:rsidP="00CE4865">
            <w:pPr>
              <w:rPr>
                <w:rFonts w:ascii="Arial" w:hAnsi="Arial" w:cs="Arial"/>
                <w:b/>
                <w:bCs/>
                <w:sz w:val="24"/>
                <w:szCs w:val="24"/>
              </w:rPr>
            </w:pPr>
            <w:r w:rsidRPr="00CE4865">
              <w:rPr>
                <w:rFonts w:ascii="Arial" w:hAnsi="Arial" w:cs="Arial"/>
                <w:b/>
                <w:bCs/>
                <w:sz w:val="24"/>
                <w:szCs w:val="24"/>
              </w:rPr>
              <w:t>Planning and Design</w:t>
            </w:r>
            <w:r w:rsidR="000D737C" w:rsidRPr="00CE4865">
              <w:rPr>
                <w:rFonts w:ascii="Arial" w:hAnsi="Arial" w:cs="Arial"/>
                <w:b/>
                <w:bCs/>
                <w:sz w:val="24"/>
                <w:szCs w:val="24"/>
              </w:rPr>
              <w:t xml:space="preserve"> </w:t>
            </w:r>
          </w:p>
          <w:p w14:paraId="37631CA8" w14:textId="274179F9" w:rsidR="00B73A1D" w:rsidRPr="00CE4865" w:rsidRDefault="000D737C" w:rsidP="00CE4865">
            <w:pPr>
              <w:rPr>
                <w:rFonts w:ascii="Arial" w:hAnsi="Arial" w:cs="Arial"/>
                <w:sz w:val="24"/>
                <w:szCs w:val="24"/>
              </w:rPr>
            </w:pPr>
            <w:r w:rsidRPr="00CE4865">
              <w:rPr>
                <w:rFonts w:ascii="Arial" w:hAnsi="Arial" w:cs="Arial"/>
                <w:sz w:val="24"/>
                <w:szCs w:val="24"/>
              </w:rPr>
              <w:t xml:space="preserve">Prioritise </w:t>
            </w:r>
            <w:r w:rsidR="00B73A1D" w:rsidRPr="00CE4865">
              <w:rPr>
                <w:rFonts w:ascii="Arial" w:hAnsi="Arial" w:cs="Arial"/>
                <w:sz w:val="24"/>
                <w:szCs w:val="24"/>
              </w:rPr>
              <w:t xml:space="preserve">delegated workload, ensuring tasks are completed in a timely manner, using your initiative to </w:t>
            </w:r>
            <w:r w:rsidRPr="00CE4865">
              <w:rPr>
                <w:rFonts w:ascii="Arial" w:hAnsi="Arial" w:cs="Arial"/>
                <w:sz w:val="24"/>
                <w:szCs w:val="24"/>
              </w:rPr>
              <w:t>undertake</w:t>
            </w:r>
            <w:r w:rsidR="00B73A1D" w:rsidRPr="00CE4865">
              <w:rPr>
                <w:rFonts w:ascii="Arial" w:hAnsi="Arial" w:cs="Arial"/>
                <w:sz w:val="24"/>
                <w:szCs w:val="24"/>
              </w:rPr>
              <w:t xml:space="preserve"> the work based on the needs of </w:t>
            </w:r>
            <w:r w:rsidRPr="00CE4865">
              <w:rPr>
                <w:rFonts w:ascii="Arial" w:hAnsi="Arial" w:cs="Arial"/>
                <w:sz w:val="24"/>
                <w:szCs w:val="24"/>
              </w:rPr>
              <w:t xml:space="preserve">the </w:t>
            </w:r>
            <w:r w:rsidR="00B73A1D" w:rsidRPr="00CE4865">
              <w:rPr>
                <w:rFonts w:ascii="Arial" w:hAnsi="Arial" w:cs="Arial"/>
                <w:sz w:val="24"/>
                <w:szCs w:val="24"/>
              </w:rPr>
              <w:t>patient,</w:t>
            </w:r>
            <w:r w:rsidRPr="00CE4865">
              <w:rPr>
                <w:rFonts w:ascii="Arial" w:hAnsi="Arial" w:cs="Arial"/>
                <w:sz w:val="24"/>
                <w:szCs w:val="24"/>
              </w:rPr>
              <w:t xml:space="preserve"> and department.</w:t>
            </w:r>
          </w:p>
          <w:p w14:paraId="704F1BCA" w14:textId="77777777" w:rsidR="00B73A1D" w:rsidRPr="00CE4865" w:rsidRDefault="00B73A1D" w:rsidP="00CE4865">
            <w:pPr>
              <w:rPr>
                <w:rFonts w:ascii="Arial" w:hAnsi="Arial" w:cs="Arial"/>
                <w:sz w:val="24"/>
                <w:szCs w:val="24"/>
              </w:rPr>
            </w:pPr>
          </w:p>
          <w:p w14:paraId="25EA0E85" w14:textId="77777777" w:rsidR="00B73A1D" w:rsidRPr="00CE4865" w:rsidRDefault="00B73A1D" w:rsidP="00CE4865">
            <w:pPr>
              <w:rPr>
                <w:rFonts w:ascii="Arial" w:hAnsi="Arial" w:cs="Arial"/>
                <w:sz w:val="24"/>
                <w:szCs w:val="24"/>
              </w:rPr>
            </w:pPr>
            <w:r w:rsidRPr="00CE4865">
              <w:rPr>
                <w:rFonts w:ascii="Arial" w:hAnsi="Arial" w:cs="Arial"/>
                <w:sz w:val="24"/>
                <w:szCs w:val="24"/>
              </w:rPr>
              <w:t xml:space="preserve">Work within established </w:t>
            </w:r>
            <w:r w:rsidR="000D737C" w:rsidRPr="00CE4865">
              <w:rPr>
                <w:rFonts w:ascii="Arial" w:hAnsi="Arial" w:cs="Arial"/>
                <w:sz w:val="24"/>
                <w:szCs w:val="24"/>
              </w:rPr>
              <w:t xml:space="preserve">policies and </w:t>
            </w:r>
            <w:r w:rsidRPr="00CE4865">
              <w:rPr>
                <w:rFonts w:ascii="Arial" w:hAnsi="Arial" w:cs="Arial"/>
                <w:sz w:val="24"/>
                <w:szCs w:val="24"/>
              </w:rPr>
              <w:t>procedures when delivering care; and under the supervision of a registered healthcare professional.</w:t>
            </w:r>
          </w:p>
          <w:p w14:paraId="1F3BBACB" w14:textId="77777777" w:rsidR="006B0FE3" w:rsidRDefault="006B0FE3" w:rsidP="00CE4865">
            <w:pPr>
              <w:rPr>
                <w:rFonts w:ascii="Arial" w:hAnsi="Arial" w:cs="Arial"/>
                <w:sz w:val="24"/>
                <w:szCs w:val="24"/>
              </w:rPr>
            </w:pPr>
            <w:r w:rsidRPr="00CE4865">
              <w:rPr>
                <w:rFonts w:ascii="Arial" w:hAnsi="Arial" w:cs="Arial"/>
                <w:sz w:val="24"/>
                <w:szCs w:val="24"/>
              </w:rPr>
              <w:t xml:space="preserve"> </w:t>
            </w:r>
          </w:p>
          <w:p w14:paraId="11292085" w14:textId="77777777" w:rsidR="000D60CE" w:rsidRPr="00CE4865" w:rsidRDefault="000D60CE" w:rsidP="00CE4865">
            <w:pPr>
              <w:rPr>
                <w:rFonts w:ascii="Arial" w:hAnsi="Arial" w:cs="Arial"/>
                <w:sz w:val="24"/>
                <w:szCs w:val="24"/>
              </w:rPr>
            </w:pPr>
          </w:p>
          <w:p w14:paraId="1ACBCEBE" w14:textId="77777777" w:rsidR="00CE4865" w:rsidRPr="00CE4865" w:rsidRDefault="00CE4865" w:rsidP="00CE4865">
            <w:pPr>
              <w:rPr>
                <w:rFonts w:ascii="Arial" w:hAnsi="Arial" w:cs="Arial"/>
                <w:sz w:val="24"/>
                <w:szCs w:val="24"/>
              </w:rPr>
            </w:pPr>
          </w:p>
          <w:p w14:paraId="62245BD6" w14:textId="77777777" w:rsidR="00CE4865" w:rsidRPr="00CE4865" w:rsidRDefault="00CE4865" w:rsidP="00CE4865">
            <w:pPr>
              <w:rPr>
                <w:rFonts w:ascii="Arial" w:hAnsi="Arial" w:cs="Arial"/>
                <w:b/>
                <w:bCs/>
                <w:sz w:val="24"/>
                <w:szCs w:val="24"/>
              </w:rPr>
            </w:pPr>
            <w:r w:rsidRPr="00CE4865">
              <w:rPr>
                <w:rFonts w:ascii="Arial" w:hAnsi="Arial" w:cs="Arial"/>
                <w:b/>
                <w:bCs/>
                <w:sz w:val="24"/>
                <w:szCs w:val="24"/>
              </w:rPr>
              <w:lastRenderedPageBreak/>
              <w:t>Clinical</w:t>
            </w:r>
          </w:p>
          <w:p w14:paraId="27E400E1" w14:textId="77777777" w:rsidR="00CE4865" w:rsidRPr="00CE4865" w:rsidRDefault="00CE4865" w:rsidP="00CE4865">
            <w:pPr>
              <w:rPr>
                <w:rFonts w:ascii="Arial" w:hAnsi="Arial" w:cs="Arial"/>
                <w:sz w:val="24"/>
                <w:szCs w:val="24"/>
              </w:rPr>
            </w:pPr>
            <w:r w:rsidRPr="00CE4865">
              <w:rPr>
                <w:rFonts w:ascii="Arial" w:hAnsi="Arial" w:cs="Arial"/>
                <w:sz w:val="24"/>
                <w:szCs w:val="24"/>
              </w:rPr>
              <w:t>Undertake care as directed by the registered healthcare professional, following agreed care plans, providing information to the registered healthcare professional that will enable the monitoring and amendment of care plans.</w:t>
            </w:r>
          </w:p>
          <w:p w14:paraId="71026CEF" w14:textId="77777777" w:rsidR="00CE4865" w:rsidRPr="00CE4865" w:rsidRDefault="00CE4865" w:rsidP="00CE4865">
            <w:pPr>
              <w:rPr>
                <w:rFonts w:ascii="Arial" w:hAnsi="Arial" w:cs="Arial"/>
                <w:sz w:val="24"/>
                <w:szCs w:val="24"/>
              </w:rPr>
            </w:pPr>
          </w:p>
          <w:p w14:paraId="051A0BAF" w14:textId="77777777" w:rsidR="00CE4865" w:rsidRPr="00CE4865" w:rsidRDefault="00CE4865" w:rsidP="00CE4865">
            <w:pPr>
              <w:rPr>
                <w:rFonts w:ascii="Arial" w:hAnsi="Arial" w:cs="Arial"/>
                <w:sz w:val="24"/>
                <w:szCs w:val="24"/>
              </w:rPr>
            </w:pPr>
            <w:r w:rsidRPr="00CE4865">
              <w:rPr>
                <w:rFonts w:ascii="Arial" w:hAnsi="Arial" w:cs="Arial"/>
                <w:sz w:val="24"/>
                <w:szCs w:val="24"/>
              </w:rPr>
              <w:t>Obtain informed consent prior to providing care, where necessary within their scope of practice, understanding the actions required if care is declined and escalate appropriately.</w:t>
            </w:r>
          </w:p>
          <w:p w14:paraId="533ED99E" w14:textId="77777777" w:rsidR="00CE4865" w:rsidRPr="00CE4865" w:rsidRDefault="00CE4865" w:rsidP="00CE4865">
            <w:pPr>
              <w:rPr>
                <w:rFonts w:ascii="Arial" w:hAnsi="Arial" w:cs="Arial"/>
                <w:sz w:val="24"/>
                <w:szCs w:val="24"/>
              </w:rPr>
            </w:pPr>
          </w:p>
          <w:p w14:paraId="2D2F6036" w14:textId="77777777" w:rsidR="00CE4865" w:rsidRPr="00CE4865" w:rsidRDefault="00CE4865" w:rsidP="00CE4865">
            <w:pPr>
              <w:rPr>
                <w:rFonts w:ascii="Arial" w:hAnsi="Arial" w:cs="Arial"/>
                <w:sz w:val="24"/>
                <w:szCs w:val="24"/>
              </w:rPr>
            </w:pPr>
            <w:r w:rsidRPr="00CE4865">
              <w:rPr>
                <w:rFonts w:ascii="Arial" w:hAnsi="Arial" w:cs="Arial"/>
                <w:sz w:val="24"/>
                <w:szCs w:val="24"/>
              </w:rPr>
              <w:t>Undertake high standards of infection prevention control in the healthcare setting, through effective hand hygiene practices, maintaining a clean environment and cleaning of equipment.</w:t>
            </w:r>
          </w:p>
          <w:p w14:paraId="0D8ABAFB" w14:textId="77777777" w:rsidR="00CE4865" w:rsidRPr="00CE4865" w:rsidRDefault="00CE4865" w:rsidP="00CE4865">
            <w:pPr>
              <w:rPr>
                <w:rFonts w:ascii="Arial" w:hAnsi="Arial" w:cs="Arial"/>
                <w:color w:val="FF0000"/>
                <w:sz w:val="24"/>
                <w:szCs w:val="24"/>
              </w:rPr>
            </w:pPr>
          </w:p>
          <w:p w14:paraId="1E33EDFA" w14:textId="77777777" w:rsidR="00CE4865" w:rsidRPr="00CE4865" w:rsidRDefault="00CE4865" w:rsidP="00CE4865">
            <w:pPr>
              <w:rPr>
                <w:rFonts w:ascii="Arial" w:hAnsi="Arial" w:cs="Arial"/>
                <w:sz w:val="24"/>
                <w:szCs w:val="24"/>
              </w:rPr>
            </w:pPr>
            <w:r w:rsidRPr="00CE4865">
              <w:rPr>
                <w:rFonts w:ascii="Arial" w:hAnsi="Arial" w:cs="Arial"/>
                <w:sz w:val="24"/>
                <w:szCs w:val="24"/>
              </w:rPr>
              <w:t>Record accurate and timely information in the appropriate documentation for the relevant area of practice, for example weight, height, body mass index (BMI), and recording of nutrition, hydration, pressure areas and dressings.</w:t>
            </w:r>
          </w:p>
          <w:p w14:paraId="493D4B8A" w14:textId="77777777" w:rsidR="00CE4865" w:rsidRPr="00CE4865" w:rsidRDefault="00CE4865" w:rsidP="00CE4865">
            <w:pPr>
              <w:rPr>
                <w:rFonts w:ascii="Arial" w:hAnsi="Arial" w:cs="Arial"/>
                <w:sz w:val="24"/>
                <w:szCs w:val="24"/>
              </w:rPr>
            </w:pPr>
          </w:p>
          <w:p w14:paraId="4F87BE0E" w14:textId="77777777" w:rsidR="00CE4865" w:rsidRPr="00CE4865" w:rsidRDefault="00CE4865" w:rsidP="00CE4865">
            <w:pPr>
              <w:rPr>
                <w:rFonts w:ascii="Arial" w:hAnsi="Arial" w:cs="Arial"/>
                <w:sz w:val="24"/>
                <w:szCs w:val="24"/>
              </w:rPr>
            </w:pPr>
            <w:r w:rsidRPr="00CE4865">
              <w:rPr>
                <w:rFonts w:ascii="Arial" w:hAnsi="Arial" w:cs="Arial"/>
                <w:sz w:val="24"/>
                <w:szCs w:val="24"/>
              </w:rPr>
              <w:t>Assist in the manual handling of patients and transferring them between beds, trolleys and specialised tables (in all areas as required), including the positioning of the patient, this will include using appropriate manual handling equipment for example Patslide.</w:t>
            </w:r>
          </w:p>
          <w:p w14:paraId="2592FF85" w14:textId="77777777" w:rsidR="00CE4865" w:rsidRPr="00CE4865" w:rsidRDefault="00CE4865" w:rsidP="00CE4865">
            <w:pPr>
              <w:rPr>
                <w:rFonts w:ascii="Arial" w:hAnsi="Arial" w:cs="Arial"/>
                <w:sz w:val="24"/>
                <w:szCs w:val="24"/>
              </w:rPr>
            </w:pPr>
          </w:p>
          <w:p w14:paraId="13616264" w14:textId="77777777" w:rsidR="00CE4865" w:rsidRPr="00CE4865" w:rsidRDefault="00CE4865" w:rsidP="00CE4865">
            <w:pPr>
              <w:rPr>
                <w:rFonts w:ascii="Arial" w:hAnsi="Arial" w:cs="Arial"/>
                <w:sz w:val="24"/>
                <w:szCs w:val="24"/>
              </w:rPr>
            </w:pPr>
            <w:r w:rsidRPr="00CE4865">
              <w:rPr>
                <w:rFonts w:ascii="Arial" w:hAnsi="Arial" w:cs="Arial"/>
                <w:sz w:val="24"/>
                <w:szCs w:val="24"/>
              </w:rPr>
              <w:t xml:space="preserve">Undertake and record delegated duties for example recording body temperature, blood pressure, oxygen saturation level, pulse and respiratory rate, blood glucose level, collecting urine samples including </w:t>
            </w:r>
            <w:r w:rsidRPr="00CE4865">
              <w:rPr>
                <w:rFonts w:ascii="Arial" w:hAnsi="Arial" w:cs="Arial"/>
                <w:sz w:val="24"/>
                <w:szCs w:val="24"/>
                <w:lang w:eastAsia="en-GB"/>
              </w:rPr>
              <w:t>urinalysis</w:t>
            </w:r>
            <w:r w:rsidRPr="00CE4865">
              <w:rPr>
                <w:rFonts w:ascii="Arial" w:hAnsi="Arial" w:cs="Arial"/>
                <w:sz w:val="24"/>
                <w:szCs w:val="24"/>
              </w:rPr>
              <w:t xml:space="preserve">/ stool samples/ sputum samples and wound swabs </w:t>
            </w:r>
            <w:proofErr w:type="gramStart"/>
            <w:r w:rsidRPr="00CE4865">
              <w:rPr>
                <w:rFonts w:ascii="Arial" w:hAnsi="Arial" w:cs="Arial"/>
                <w:sz w:val="24"/>
                <w:szCs w:val="24"/>
              </w:rPr>
              <w:t>ensuring delivery of a high standard of patient care at all times</w:t>
            </w:r>
            <w:proofErr w:type="gramEnd"/>
            <w:r w:rsidRPr="00CE4865">
              <w:rPr>
                <w:rFonts w:ascii="Arial" w:hAnsi="Arial" w:cs="Arial"/>
                <w:sz w:val="24"/>
                <w:szCs w:val="24"/>
              </w:rPr>
              <w:t xml:space="preserve"> and reporting all findings to the registered healthcare professional. NB this may vary depending on area of work.</w:t>
            </w:r>
          </w:p>
          <w:p w14:paraId="1A085E56" w14:textId="77777777" w:rsidR="00CE4865" w:rsidRPr="00CE4865" w:rsidRDefault="00CE4865" w:rsidP="00CE4865">
            <w:pPr>
              <w:rPr>
                <w:rFonts w:ascii="Arial" w:hAnsi="Arial" w:cs="Arial"/>
                <w:sz w:val="24"/>
                <w:szCs w:val="24"/>
              </w:rPr>
            </w:pPr>
          </w:p>
          <w:p w14:paraId="4E17D212" w14:textId="77777777" w:rsidR="00CE4865" w:rsidRPr="00CE4865" w:rsidRDefault="00CE4865" w:rsidP="00CE4865">
            <w:pPr>
              <w:rPr>
                <w:rFonts w:ascii="Arial" w:hAnsi="Arial" w:cs="Arial"/>
                <w:sz w:val="24"/>
                <w:szCs w:val="24"/>
              </w:rPr>
            </w:pPr>
            <w:r w:rsidRPr="00CE4865">
              <w:rPr>
                <w:rFonts w:ascii="Arial" w:hAnsi="Arial" w:cs="Arial"/>
                <w:sz w:val="24"/>
                <w:szCs w:val="24"/>
              </w:rPr>
              <w:t xml:space="preserve">On completion of relevant training and being assessed as competent, provides assistance as a circulating member of the Theatre team as directed by a registered healthcare professional, for example partaking in swab, needle and instrument counts, </w:t>
            </w:r>
            <w:r w:rsidRPr="00CE4865">
              <w:rPr>
                <w:rFonts w:ascii="Arial" w:hAnsi="Arial" w:cs="Arial"/>
                <w:sz w:val="24"/>
                <w:szCs w:val="24"/>
                <w:lang w:eastAsia="en-GB"/>
              </w:rPr>
              <w:t xml:space="preserve">removal of peripheral cannulae, connecting and testing diathermy and suction apparatus and other apparatus required for Theatre e.g. headlamps, stack systems, troubleshooting equipment, assisting </w:t>
            </w:r>
            <w:r w:rsidRPr="00CE4865">
              <w:rPr>
                <w:rFonts w:ascii="Arial" w:hAnsi="Arial" w:cs="Arial"/>
                <w:sz w:val="24"/>
                <w:szCs w:val="24"/>
              </w:rPr>
              <w:t xml:space="preserve">with the collection, labelling, handling of specimens for dispatch for laboratory examination, including frozen sections. </w:t>
            </w:r>
          </w:p>
          <w:p w14:paraId="02E2EBA9" w14:textId="77777777" w:rsidR="00CE4865" w:rsidRPr="00CE4865" w:rsidRDefault="00CE4865" w:rsidP="00CE4865">
            <w:pPr>
              <w:rPr>
                <w:rFonts w:ascii="Arial" w:hAnsi="Arial" w:cs="Arial"/>
                <w:color w:val="FF0000"/>
                <w:sz w:val="24"/>
                <w:szCs w:val="24"/>
              </w:rPr>
            </w:pPr>
          </w:p>
          <w:p w14:paraId="5677742E" w14:textId="042C5929" w:rsidR="00CE4865" w:rsidRPr="00CE4865" w:rsidRDefault="00CE4865" w:rsidP="00CE4865">
            <w:pPr>
              <w:rPr>
                <w:rFonts w:ascii="Arial" w:hAnsi="Arial" w:cs="Arial"/>
                <w:sz w:val="24"/>
                <w:szCs w:val="24"/>
                <w:lang w:eastAsia="en-GB"/>
              </w:rPr>
            </w:pPr>
            <w:r w:rsidRPr="00CE4865">
              <w:rPr>
                <w:rFonts w:ascii="Arial" w:hAnsi="Arial" w:cs="Arial"/>
                <w:sz w:val="24"/>
                <w:szCs w:val="24"/>
                <w:lang w:eastAsia="en-GB"/>
              </w:rPr>
              <w:t>Report observations on the condition, behaviour, activity and responses of individuals to the registered healthcare professional without delay.</w:t>
            </w:r>
          </w:p>
          <w:p w14:paraId="3FB0F4FC" w14:textId="77777777" w:rsidR="00CE4865" w:rsidRPr="00CE4865" w:rsidRDefault="00CE4865" w:rsidP="00CE4865">
            <w:pPr>
              <w:rPr>
                <w:rFonts w:ascii="Arial" w:hAnsi="Arial" w:cs="Arial"/>
                <w:sz w:val="24"/>
                <w:szCs w:val="24"/>
              </w:rPr>
            </w:pPr>
            <w:r w:rsidRPr="00CE4865">
              <w:rPr>
                <w:rFonts w:ascii="Arial" w:hAnsi="Arial" w:cs="Arial"/>
                <w:sz w:val="24"/>
                <w:szCs w:val="24"/>
              </w:rPr>
              <w:t>Report any concerns relating to Safeguarding adults and children to a registered healthcare professional without delay.</w:t>
            </w:r>
          </w:p>
          <w:p w14:paraId="02B34416" w14:textId="77777777" w:rsidR="00CE4865" w:rsidRPr="00CE4865" w:rsidRDefault="00CE4865" w:rsidP="00CE4865">
            <w:pPr>
              <w:rPr>
                <w:rFonts w:ascii="Arial" w:hAnsi="Arial" w:cs="Arial"/>
                <w:sz w:val="24"/>
                <w:szCs w:val="24"/>
              </w:rPr>
            </w:pPr>
          </w:p>
          <w:p w14:paraId="3247BFFB" w14:textId="77777777" w:rsidR="00CE4865" w:rsidRPr="00CE4865" w:rsidRDefault="00CE4865" w:rsidP="00CE4865">
            <w:pPr>
              <w:rPr>
                <w:rFonts w:ascii="Arial" w:hAnsi="Arial" w:cs="Arial"/>
                <w:sz w:val="24"/>
                <w:szCs w:val="24"/>
              </w:rPr>
            </w:pPr>
            <w:r w:rsidRPr="00CE4865">
              <w:rPr>
                <w:rFonts w:ascii="Arial" w:hAnsi="Arial" w:cs="Arial"/>
                <w:sz w:val="24"/>
                <w:szCs w:val="24"/>
              </w:rPr>
              <w:t xml:space="preserve">Participate in the Eight Steps to Safer Surgery WHO surgical safety checklist. </w:t>
            </w:r>
          </w:p>
          <w:p w14:paraId="059CDEAD" w14:textId="77777777" w:rsidR="00CE4865" w:rsidRPr="00CE4865" w:rsidRDefault="00CE4865" w:rsidP="00CE4865">
            <w:pPr>
              <w:rPr>
                <w:rFonts w:ascii="Arial" w:hAnsi="Arial" w:cs="Arial"/>
                <w:sz w:val="24"/>
                <w:szCs w:val="24"/>
              </w:rPr>
            </w:pPr>
          </w:p>
          <w:p w14:paraId="6E1738D5" w14:textId="77777777" w:rsidR="00CE4865" w:rsidRPr="00CE4865" w:rsidRDefault="00CE4865" w:rsidP="00CE4865">
            <w:pPr>
              <w:rPr>
                <w:rFonts w:ascii="Arial" w:hAnsi="Arial" w:cs="Arial"/>
                <w:sz w:val="24"/>
                <w:szCs w:val="24"/>
              </w:rPr>
            </w:pPr>
            <w:r w:rsidRPr="00CE4865">
              <w:rPr>
                <w:rFonts w:ascii="Arial" w:hAnsi="Arial" w:cs="Arial"/>
                <w:sz w:val="24"/>
                <w:szCs w:val="24"/>
              </w:rPr>
              <w:t>Participate in clinical emergencies, summoning assistance and following local or national guidance, working as a member of the multi-disciplinary team within scope of practice.</w:t>
            </w:r>
          </w:p>
          <w:p w14:paraId="0BEC471B" w14:textId="77777777" w:rsidR="00CE4865" w:rsidRPr="00CE4865" w:rsidRDefault="00CE4865" w:rsidP="00CE4865">
            <w:pPr>
              <w:rPr>
                <w:rFonts w:ascii="Arial" w:hAnsi="Arial" w:cs="Arial"/>
                <w:sz w:val="24"/>
                <w:szCs w:val="24"/>
              </w:rPr>
            </w:pPr>
          </w:p>
          <w:p w14:paraId="027096E0" w14:textId="77777777" w:rsidR="00CE4865" w:rsidRPr="00CE4865" w:rsidRDefault="00CE4865" w:rsidP="00CE4865">
            <w:pPr>
              <w:rPr>
                <w:rFonts w:ascii="Arial" w:hAnsi="Arial" w:cs="Arial"/>
                <w:sz w:val="24"/>
                <w:szCs w:val="24"/>
              </w:rPr>
            </w:pPr>
            <w:r w:rsidRPr="00CE4865">
              <w:rPr>
                <w:rFonts w:ascii="Arial" w:hAnsi="Arial" w:cs="Arial"/>
                <w:sz w:val="24"/>
                <w:szCs w:val="24"/>
              </w:rPr>
              <w:lastRenderedPageBreak/>
              <w:t>Where appropriate, act as chaperone to patients undergoing examinations, procedures and treatment by registered healthcare professionals.</w:t>
            </w:r>
          </w:p>
          <w:p w14:paraId="3458CE77" w14:textId="77777777" w:rsidR="00CE4865" w:rsidRPr="00CE4865" w:rsidRDefault="00CE4865" w:rsidP="00CE4865">
            <w:pPr>
              <w:rPr>
                <w:rFonts w:ascii="Arial" w:hAnsi="Arial" w:cs="Arial"/>
                <w:sz w:val="24"/>
                <w:szCs w:val="24"/>
              </w:rPr>
            </w:pPr>
          </w:p>
          <w:p w14:paraId="4DF582D3" w14:textId="346536F7" w:rsidR="00CE4865" w:rsidRPr="00CE4865" w:rsidRDefault="00CE4865" w:rsidP="00CE4865">
            <w:pPr>
              <w:rPr>
                <w:rFonts w:ascii="Arial" w:hAnsi="Arial" w:cs="Arial"/>
                <w:color w:val="FF0000"/>
                <w:sz w:val="24"/>
                <w:szCs w:val="24"/>
              </w:rPr>
            </w:pPr>
            <w:r w:rsidRPr="00CE4865">
              <w:rPr>
                <w:rFonts w:ascii="Arial" w:hAnsi="Arial" w:cs="Arial"/>
                <w:sz w:val="24"/>
                <w:szCs w:val="24"/>
              </w:rPr>
              <w:t>Support the registered healthcare professional to provide pressure relief as directed in the Theatre setting, reporting abnormalities and skin condition to the registered healthcare professional and documenting appropriately</w:t>
            </w:r>
            <w:r w:rsidR="002F0312">
              <w:rPr>
                <w:rFonts w:ascii="Arial" w:hAnsi="Arial" w:cs="Arial"/>
                <w:sz w:val="24"/>
                <w:szCs w:val="24"/>
              </w:rPr>
              <w:t>.</w:t>
            </w:r>
          </w:p>
          <w:p w14:paraId="5EA8B018" w14:textId="77777777" w:rsidR="00CE4865" w:rsidRPr="00CE4865" w:rsidRDefault="00CE4865" w:rsidP="00CE4865">
            <w:pPr>
              <w:rPr>
                <w:rFonts w:ascii="Arial" w:hAnsi="Arial" w:cs="Arial"/>
                <w:sz w:val="24"/>
                <w:szCs w:val="24"/>
              </w:rPr>
            </w:pPr>
          </w:p>
          <w:p w14:paraId="08786196" w14:textId="7E518509" w:rsidR="00CE4865" w:rsidRPr="00CE4865" w:rsidRDefault="00CE4865" w:rsidP="00CE4865">
            <w:pPr>
              <w:rPr>
                <w:rFonts w:ascii="Arial" w:hAnsi="Arial" w:cs="Arial"/>
                <w:sz w:val="24"/>
                <w:szCs w:val="24"/>
                <w:lang w:eastAsia="en-GB"/>
              </w:rPr>
            </w:pPr>
            <w:r w:rsidRPr="00CE4865">
              <w:rPr>
                <w:rFonts w:ascii="Arial" w:hAnsi="Arial" w:cs="Arial"/>
                <w:sz w:val="24"/>
                <w:szCs w:val="24"/>
              </w:rPr>
              <w:t>Support effective theatre efficiency and flow; collect patients and escort them to theatre, checking all relevant documentation and informing registered staff where there are any deviations.</w:t>
            </w:r>
            <w:r w:rsidR="004005AD">
              <w:rPr>
                <w:rFonts w:ascii="Arial" w:hAnsi="Arial" w:cs="Arial"/>
                <w:sz w:val="24"/>
                <w:szCs w:val="24"/>
              </w:rPr>
              <w:t xml:space="preserve"> This includes transferring patients to the anaesthetic room ensuring all appropriate documentation accompanies the patient.</w:t>
            </w:r>
          </w:p>
          <w:p w14:paraId="0D447B4E" w14:textId="77777777" w:rsidR="00CE4865" w:rsidRPr="00CE4865" w:rsidRDefault="00CE4865" w:rsidP="00CE4865">
            <w:pPr>
              <w:rPr>
                <w:rFonts w:ascii="Arial" w:hAnsi="Arial" w:cs="Arial"/>
                <w:color w:val="FF0000"/>
                <w:sz w:val="24"/>
                <w:szCs w:val="24"/>
                <w:lang w:eastAsia="en-GB"/>
              </w:rPr>
            </w:pPr>
          </w:p>
          <w:p w14:paraId="25795EA6" w14:textId="77777777" w:rsidR="00CE4865" w:rsidRPr="00CE4865" w:rsidRDefault="00CE4865" w:rsidP="00CE4865">
            <w:pPr>
              <w:rPr>
                <w:rFonts w:ascii="Arial" w:hAnsi="Arial" w:cs="Arial"/>
                <w:sz w:val="24"/>
                <w:szCs w:val="24"/>
                <w:lang w:eastAsia="en-GB"/>
              </w:rPr>
            </w:pPr>
            <w:r w:rsidRPr="00CE4865">
              <w:rPr>
                <w:rFonts w:ascii="Arial" w:hAnsi="Arial" w:cs="Arial"/>
                <w:sz w:val="24"/>
                <w:szCs w:val="24"/>
                <w:lang w:eastAsia="en-GB"/>
              </w:rPr>
              <w:t xml:space="preserve">Assist conscious patients with any activity as directed by the registered healthcare professional that maximises independence, privacy and dignity. </w:t>
            </w:r>
          </w:p>
          <w:p w14:paraId="4916AEDB" w14:textId="77777777" w:rsidR="00CE4865" w:rsidRPr="00CE4865" w:rsidRDefault="00CE4865" w:rsidP="00CE4865">
            <w:pPr>
              <w:rPr>
                <w:rFonts w:ascii="Arial" w:hAnsi="Arial" w:cs="Arial"/>
                <w:sz w:val="24"/>
                <w:szCs w:val="24"/>
                <w:lang w:eastAsia="en-GB"/>
              </w:rPr>
            </w:pPr>
          </w:p>
          <w:p w14:paraId="6C2A176E" w14:textId="3E5CE42B" w:rsidR="00CE4865" w:rsidRPr="00CE4865" w:rsidRDefault="00CE4865" w:rsidP="00CE4865">
            <w:pPr>
              <w:rPr>
                <w:rFonts w:ascii="Arial" w:hAnsi="Arial" w:cs="Arial"/>
                <w:b/>
                <w:bCs/>
                <w:sz w:val="24"/>
                <w:szCs w:val="24"/>
              </w:rPr>
            </w:pPr>
            <w:r w:rsidRPr="00CE4865">
              <w:rPr>
                <w:rFonts w:ascii="Arial" w:hAnsi="Arial" w:cs="Arial"/>
                <w:b/>
                <w:bCs/>
                <w:sz w:val="24"/>
                <w:szCs w:val="24"/>
              </w:rPr>
              <w:t>Stock and Equipment</w:t>
            </w:r>
          </w:p>
          <w:p w14:paraId="25D1C269" w14:textId="29FA6DA0" w:rsidR="00CE4865" w:rsidRPr="00CE4865" w:rsidRDefault="00CE4865" w:rsidP="00CE4865">
            <w:pPr>
              <w:rPr>
                <w:rFonts w:ascii="Arial" w:hAnsi="Arial" w:cs="Arial"/>
                <w:sz w:val="24"/>
                <w:szCs w:val="24"/>
                <w:lang w:eastAsia="en-GB"/>
              </w:rPr>
            </w:pPr>
            <w:r w:rsidRPr="00CE4865">
              <w:rPr>
                <w:rFonts w:ascii="Arial" w:hAnsi="Arial" w:cs="Arial"/>
                <w:sz w:val="24"/>
                <w:szCs w:val="24"/>
                <w:lang w:eastAsia="en-GB"/>
              </w:rPr>
              <w:t xml:space="preserve">As part of the Theatre team, contribute to the cleaning, stocking, assembly, dismantling, maintenance and preparation of clinical equipment and clinical areas </w:t>
            </w:r>
            <w:proofErr w:type="gramStart"/>
            <w:r w:rsidRPr="00CE4865">
              <w:rPr>
                <w:rFonts w:ascii="Arial" w:hAnsi="Arial" w:cs="Arial"/>
                <w:sz w:val="24"/>
                <w:szCs w:val="24"/>
                <w:lang w:eastAsia="en-GB"/>
              </w:rPr>
              <w:t>in order to</w:t>
            </w:r>
            <w:proofErr w:type="gramEnd"/>
            <w:r w:rsidRPr="00CE4865">
              <w:rPr>
                <w:rFonts w:ascii="Arial" w:hAnsi="Arial" w:cs="Arial"/>
                <w:sz w:val="24"/>
                <w:szCs w:val="24"/>
                <w:lang w:eastAsia="en-GB"/>
              </w:rPr>
              <w:t xml:space="preserve"> maintain a high standard of cleanliness. This will include cleaning theatres between cases and doing a thorough clean on completion of the day’s sessions.</w:t>
            </w:r>
          </w:p>
          <w:p w14:paraId="7B1BFBE6" w14:textId="77777777" w:rsidR="00CE4865" w:rsidRPr="00CE4865" w:rsidRDefault="00CE4865" w:rsidP="00CE4865">
            <w:pPr>
              <w:rPr>
                <w:rFonts w:ascii="Arial" w:hAnsi="Arial" w:cs="Arial"/>
                <w:sz w:val="24"/>
                <w:szCs w:val="24"/>
              </w:rPr>
            </w:pPr>
          </w:p>
          <w:p w14:paraId="7B9BAAE0" w14:textId="074C5DCB" w:rsidR="00CE4865" w:rsidRPr="00CE4865" w:rsidRDefault="00CE4865" w:rsidP="00CE4865">
            <w:pPr>
              <w:rPr>
                <w:rFonts w:ascii="Arial" w:hAnsi="Arial" w:cs="Arial"/>
                <w:sz w:val="24"/>
                <w:szCs w:val="24"/>
              </w:rPr>
            </w:pPr>
            <w:r w:rsidRPr="00CE4865">
              <w:rPr>
                <w:rFonts w:ascii="Arial" w:hAnsi="Arial" w:cs="Arial"/>
                <w:sz w:val="24"/>
                <w:szCs w:val="24"/>
              </w:rPr>
              <w:t>Ensure the correct disposal of dirty linen, suction liners and clinical waste, including sharps boxes.</w:t>
            </w:r>
          </w:p>
          <w:p w14:paraId="1DF74B30" w14:textId="77777777" w:rsidR="00CE4865" w:rsidRPr="00CE4865" w:rsidRDefault="00CE4865" w:rsidP="00CE4865">
            <w:pPr>
              <w:rPr>
                <w:rFonts w:ascii="Arial" w:hAnsi="Arial" w:cs="Arial"/>
                <w:sz w:val="24"/>
                <w:szCs w:val="24"/>
              </w:rPr>
            </w:pPr>
          </w:p>
          <w:p w14:paraId="330C34FF" w14:textId="77777777" w:rsidR="00CE4865" w:rsidRPr="00CE4865" w:rsidRDefault="00CE4865" w:rsidP="00CE4865">
            <w:pPr>
              <w:rPr>
                <w:rFonts w:ascii="Arial" w:hAnsi="Arial" w:cs="Arial"/>
                <w:sz w:val="24"/>
                <w:szCs w:val="24"/>
              </w:rPr>
            </w:pPr>
            <w:r w:rsidRPr="00CE4865">
              <w:rPr>
                <w:rFonts w:ascii="Arial" w:hAnsi="Arial" w:cs="Arial"/>
                <w:sz w:val="24"/>
                <w:szCs w:val="24"/>
              </w:rPr>
              <w:t>Support the ordering of individual stock items needed for individual theatres, where required. This may include specialised items for example sutures, drains, feeding tubes etc. Reporting any discrepancies/ stock level issues to the appropriate person in charge.</w:t>
            </w:r>
          </w:p>
          <w:p w14:paraId="7659FC31" w14:textId="77777777" w:rsidR="00CE4865" w:rsidRPr="00CE4865" w:rsidRDefault="00CE4865" w:rsidP="00CE4865">
            <w:pPr>
              <w:rPr>
                <w:rFonts w:ascii="Arial" w:hAnsi="Arial" w:cs="Arial"/>
                <w:color w:val="FF0000"/>
                <w:sz w:val="24"/>
                <w:szCs w:val="24"/>
              </w:rPr>
            </w:pPr>
          </w:p>
          <w:p w14:paraId="188F1924" w14:textId="771DEDDC" w:rsidR="00CE4865" w:rsidRDefault="00CE4865" w:rsidP="00CE4865">
            <w:pPr>
              <w:rPr>
                <w:rFonts w:ascii="Arial" w:hAnsi="Arial" w:cs="Arial"/>
                <w:sz w:val="24"/>
                <w:szCs w:val="24"/>
              </w:rPr>
            </w:pPr>
            <w:r w:rsidRPr="00CE4865">
              <w:rPr>
                <w:rFonts w:ascii="Arial" w:hAnsi="Arial" w:cs="Arial"/>
                <w:sz w:val="24"/>
                <w:szCs w:val="24"/>
              </w:rPr>
              <w:t xml:space="preserve">Give technical assistance in the setting up, maintenance and testing a range of medical equipment prior to surgery/anaesthesia. In conjunction with registered </w:t>
            </w:r>
            <w:r w:rsidR="00BD282F">
              <w:rPr>
                <w:rFonts w:ascii="Arial" w:hAnsi="Arial" w:cs="Arial"/>
                <w:sz w:val="24"/>
                <w:szCs w:val="24"/>
              </w:rPr>
              <w:t>healthcare professionals</w:t>
            </w:r>
            <w:r w:rsidRPr="00CE4865">
              <w:rPr>
                <w:rFonts w:ascii="Arial" w:hAnsi="Arial" w:cs="Arial"/>
                <w:sz w:val="24"/>
                <w:szCs w:val="24"/>
              </w:rPr>
              <w:t>, operate the equipment under direct supervision and has knowledge to troubleshoot issues as they arise.</w:t>
            </w:r>
          </w:p>
          <w:p w14:paraId="04C069F3" w14:textId="77777777" w:rsidR="00CE4865" w:rsidRPr="00CE4865" w:rsidRDefault="00CE4865" w:rsidP="00CE4865">
            <w:pPr>
              <w:rPr>
                <w:rFonts w:ascii="Arial" w:hAnsi="Arial" w:cs="Arial"/>
                <w:sz w:val="24"/>
                <w:szCs w:val="24"/>
              </w:rPr>
            </w:pPr>
          </w:p>
          <w:p w14:paraId="66D79768" w14:textId="7F4BC345" w:rsidR="00CE4865" w:rsidRPr="00CE4865" w:rsidRDefault="00CE4865" w:rsidP="00CE4865">
            <w:pPr>
              <w:rPr>
                <w:rFonts w:ascii="Arial" w:hAnsi="Arial" w:cs="Arial"/>
                <w:b/>
                <w:bCs/>
                <w:sz w:val="24"/>
                <w:szCs w:val="24"/>
              </w:rPr>
            </w:pPr>
            <w:r w:rsidRPr="00CE4865">
              <w:rPr>
                <w:rFonts w:ascii="Arial" w:hAnsi="Arial" w:cs="Arial"/>
                <w:b/>
                <w:bCs/>
                <w:sz w:val="24"/>
                <w:szCs w:val="24"/>
              </w:rPr>
              <w:t>Communications</w:t>
            </w:r>
          </w:p>
          <w:p w14:paraId="77D865E4" w14:textId="77777777" w:rsidR="00CE4865" w:rsidRPr="00CE4865" w:rsidRDefault="00CE4865" w:rsidP="00CE4865">
            <w:pPr>
              <w:rPr>
                <w:rFonts w:ascii="Arial" w:hAnsi="Arial" w:cs="Arial"/>
                <w:iCs/>
                <w:sz w:val="24"/>
                <w:szCs w:val="24"/>
              </w:rPr>
            </w:pPr>
            <w:r w:rsidRPr="00CE4865">
              <w:rPr>
                <w:rFonts w:ascii="Arial" w:hAnsi="Arial" w:cs="Arial"/>
                <w:iCs/>
                <w:sz w:val="24"/>
                <w:szCs w:val="24"/>
              </w:rPr>
              <w:t xml:space="preserve">Provide appropriate routine information effectively to patients, carers and other staff, using appropriate communication techniques to overcome any barriers to understanding and provide support using empathy and tact during distressing or emotional events.  This may include interacting with </w:t>
            </w:r>
            <w:r w:rsidRPr="00CE4865">
              <w:rPr>
                <w:rFonts w:ascii="Arial" w:hAnsi="Arial" w:cs="Arial"/>
                <w:sz w:val="24"/>
                <w:szCs w:val="24"/>
              </w:rPr>
              <w:t>patients/families who have additional needs, for example, learning disabilities or language/communication barriers.</w:t>
            </w:r>
          </w:p>
          <w:p w14:paraId="43C9D85C" w14:textId="77777777" w:rsidR="00CE4865" w:rsidRPr="00CE4865" w:rsidRDefault="00CE4865" w:rsidP="00CE4865">
            <w:pPr>
              <w:rPr>
                <w:rFonts w:ascii="Arial" w:hAnsi="Arial" w:cs="Arial"/>
                <w:color w:val="FF0000"/>
                <w:sz w:val="24"/>
                <w:szCs w:val="24"/>
              </w:rPr>
            </w:pPr>
          </w:p>
          <w:p w14:paraId="317E1711" w14:textId="77777777" w:rsidR="00CE4865" w:rsidRPr="00CE4865" w:rsidRDefault="00CE4865" w:rsidP="00CE4865">
            <w:pPr>
              <w:rPr>
                <w:rFonts w:ascii="Arial" w:hAnsi="Arial" w:cs="Arial"/>
                <w:iCs/>
                <w:sz w:val="24"/>
                <w:szCs w:val="24"/>
              </w:rPr>
            </w:pPr>
            <w:r w:rsidRPr="00CE4865">
              <w:rPr>
                <w:rFonts w:ascii="Arial" w:hAnsi="Arial" w:cs="Arial"/>
                <w:sz w:val="24"/>
                <w:szCs w:val="24"/>
              </w:rPr>
              <w:t>Communicate clearly, effectively and appropriately with the multi-disciplinary team, accepting instructions and giving feedback on patient care and activities to relevant health care professionals where required, highlighting any concerns you may have without delay.</w:t>
            </w:r>
          </w:p>
          <w:p w14:paraId="363A0DA4" w14:textId="77777777" w:rsidR="00CE4865" w:rsidRPr="00CE4865" w:rsidRDefault="00CE4865" w:rsidP="00CE4865">
            <w:pPr>
              <w:rPr>
                <w:rFonts w:ascii="Arial" w:hAnsi="Arial" w:cs="Arial"/>
                <w:sz w:val="24"/>
                <w:szCs w:val="24"/>
                <w:lang w:eastAsia="en-GB"/>
              </w:rPr>
            </w:pPr>
          </w:p>
          <w:p w14:paraId="5179B33F" w14:textId="77777777" w:rsidR="00CB1650" w:rsidRPr="00CE4865" w:rsidRDefault="00CB1650" w:rsidP="00CE4865">
            <w:pPr>
              <w:rPr>
                <w:rFonts w:ascii="Arial" w:hAnsi="Arial" w:cs="Arial"/>
                <w:sz w:val="24"/>
                <w:szCs w:val="24"/>
              </w:rPr>
            </w:pPr>
          </w:p>
          <w:p w14:paraId="1709AF31" w14:textId="77777777" w:rsidR="006B0FE3" w:rsidRPr="00CE4865" w:rsidRDefault="006B0FE3" w:rsidP="00CE4865">
            <w:pPr>
              <w:rPr>
                <w:rFonts w:ascii="Arial" w:hAnsi="Arial" w:cs="Arial"/>
                <w:b/>
                <w:bCs/>
                <w:sz w:val="24"/>
                <w:szCs w:val="24"/>
              </w:rPr>
            </w:pPr>
            <w:r w:rsidRPr="00CE4865">
              <w:rPr>
                <w:rFonts w:ascii="Arial" w:hAnsi="Arial" w:cs="Arial"/>
                <w:b/>
                <w:bCs/>
                <w:sz w:val="24"/>
                <w:szCs w:val="24"/>
              </w:rPr>
              <w:lastRenderedPageBreak/>
              <w:t>Improvement and Monitoring</w:t>
            </w:r>
          </w:p>
          <w:p w14:paraId="6992A432" w14:textId="77777777" w:rsidR="00B73A1D" w:rsidRPr="00CE4865" w:rsidRDefault="00B73A1D" w:rsidP="00CE4865">
            <w:pPr>
              <w:rPr>
                <w:rFonts w:ascii="Arial" w:hAnsi="Arial" w:cs="Arial"/>
                <w:sz w:val="24"/>
                <w:szCs w:val="24"/>
              </w:rPr>
            </w:pPr>
            <w:r w:rsidRPr="00CE4865">
              <w:rPr>
                <w:rFonts w:ascii="Arial" w:hAnsi="Arial" w:cs="Arial"/>
                <w:sz w:val="24"/>
                <w:szCs w:val="24"/>
              </w:rPr>
              <w:t>Required to follow all legislation and organisational policies and procedures, will be asked to comment on procedures for own area of activity, and suggest improvements which will contribute to the efficient running of the service supporting better patient experience.</w:t>
            </w:r>
          </w:p>
          <w:p w14:paraId="39B1F140" w14:textId="77777777" w:rsidR="00B73A1D" w:rsidRPr="00CE4865" w:rsidRDefault="00B73A1D" w:rsidP="00CE4865">
            <w:pPr>
              <w:rPr>
                <w:rFonts w:ascii="Arial" w:hAnsi="Arial" w:cs="Arial"/>
                <w:sz w:val="24"/>
                <w:szCs w:val="24"/>
              </w:rPr>
            </w:pPr>
          </w:p>
          <w:p w14:paraId="7A80EAFB" w14:textId="77777777" w:rsidR="00B73A1D" w:rsidRPr="00CE4865" w:rsidRDefault="00B73A1D" w:rsidP="00CE4865">
            <w:pPr>
              <w:rPr>
                <w:rFonts w:ascii="Arial" w:hAnsi="Arial" w:cs="Arial"/>
                <w:sz w:val="24"/>
                <w:szCs w:val="24"/>
              </w:rPr>
            </w:pPr>
            <w:r w:rsidRPr="00CE4865">
              <w:rPr>
                <w:rFonts w:ascii="Arial" w:hAnsi="Arial" w:cs="Arial"/>
                <w:sz w:val="24"/>
                <w:szCs w:val="24"/>
              </w:rPr>
              <w:t>Adhere to standard operating procedures, guidelines and policies whilst delivering care,</w:t>
            </w:r>
            <w:r w:rsidR="000D737C" w:rsidRPr="00CE4865">
              <w:rPr>
                <w:rFonts w:ascii="Arial" w:hAnsi="Arial" w:cs="Arial"/>
                <w:sz w:val="24"/>
                <w:szCs w:val="24"/>
              </w:rPr>
              <w:t xml:space="preserve"> </w:t>
            </w:r>
            <w:proofErr w:type="gramStart"/>
            <w:r w:rsidR="000D737C" w:rsidRPr="00CE4865">
              <w:rPr>
                <w:rFonts w:ascii="Arial" w:hAnsi="Arial" w:cs="Arial"/>
                <w:sz w:val="24"/>
                <w:szCs w:val="24"/>
              </w:rPr>
              <w:t>in order to</w:t>
            </w:r>
            <w:proofErr w:type="gramEnd"/>
            <w:r w:rsidR="000D737C" w:rsidRPr="00CE4865">
              <w:rPr>
                <w:rFonts w:ascii="Arial" w:hAnsi="Arial" w:cs="Arial"/>
                <w:sz w:val="24"/>
                <w:szCs w:val="24"/>
              </w:rPr>
              <w:t xml:space="preserve"> maintain </w:t>
            </w:r>
            <w:r w:rsidR="00AF6B33" w:rsidRPr="00CE4865">
              <w:rPr>
                <w:rFonts w:ascii="Arial" w:hAnsi="Arial" w:cs="Arial"/>
                <w:sz w:val="24"/>
                <w:szCs w:val="24"/>
              </w:rPr>
              <w:t>the personal safety of themselves and others.</w:t>
            </w:r>
          </w:p>
          <w:p w14:paraId="3EC38B01" w14:textId="77777777" w:rsidR="00B73A1D" w:rsidRPr="00CE4865" w:rsidRDefault="00B73A1D" w:rsidP="00CE4865">
            <w:pPr>
              <w:rPr>
                <w:rFonts w:ascii="Arial" w:hAnsi="Arial" w:cs="Arial"/>
                <w:sz w:val="24"/>
                <w:szCs w:val="24"/>
              </w:rPr>
            </w:pPr>
          </w:p>
          <w:p w14:paraId="6EB88DE3" w14:textId="77777777" w:rsidR="00B73A1D" w:rsidRPr="00CE4865" w:rsidRDefault="00B73A1D" w:rsidP="00CE4865">
            <w:pPr>
              <w:rPr>
                <w:rFonts w:ascii="Arial" w:hAnsi="Arial" w:cs="Arial"/>
                <w:sz w:val="24"/>
                <w:szCs w:val="24"/>
              </w:rPr>
            </w:pPr>
            <w:r w:rsidRPr="00CE4865">
              <w:rPr>
                <w:rFonts w:ascii="Arial" w:hAnsi="Arial" w:cs="Arial"/>
                <w:sz w:val="24"/>
                <w:szCs w:val="24"/>
              </w:rPr>
              <w:t>Adhere to infection prevention and control guidance, including preparing equipment for collection</w:t>
            </w:r>
            <w:r w:rsidR="00AF6B33" w:rsidRPr="00CE4865">
              <w:rPr>
                <w:rFonts w:ascii="Arial" w:hAnsi="Arial" w:cs="Arial"/>
                <w:sz w:val="24"/>
                <w:szCs w:val="24"/>
              </w:rPr>
              <w:t xml:space="preserve"> and disposal</w:t>
            </w:r>
            <w:r w:rsidRPr="00CE4865">
              <w:rPr>
                <w:rFonts w:ascii="Arial" w:hAnsi="Arial" w:cs="Arial"/>
                <w:sz w:val="24"/>
                <w:szCs w:val="24"/>
              </w:rPr>
              <w:t>, decontamination of equipment and completion of relevant documentation,</w:t>
            </w:r>
            <w:r w:rsidRPr="00CE4865">
              <w:rPr>
                <w:rFonts w:ascii="Arial" w:eastAsia="Times New Roman" w:hAnsi="Arial" w:cs="Arial"/>
                <w:sz w:val="24"/>
                <w:szCs w:val="24"/>
              </w:rPr>
              <w:t xml:space="preserve"> ensuring the environment is safe and hygienic.</w:t>
            </w:r>
          </w:p>
          <w:p w14:paraId="39282637" w14:textId="77777777" w:rsidR="00B73A1D" w:rsidRPr="00CE4865" w:rsidRDefault="00B73A1D" w:rsidP="00CE4865">
            <w:pPr>
              <w:rPr>
                <w:rFonts w:ascii="Arial" w:hAnsi="Arial" w:cs="Arial"/>
                <w:sz w:val="24"/>
                <w:szCs w:val="24"/>
              </w:rPr>
            </w:pPr>
          </w:p>
          <w:p w14:paraId="544EE36C" w14:textId="77777777" w:rsidR="00B73A1D" w:rsidRPr="00CE4865" w:rsidRDefault="00B73A1D" w:rsidP="00CE4865">
            <w:pPr>
              <w:rPr>
                <w:rFonts w:ascii="Arial" w:hAnsi="Arial" w:cs="Arial"/>
                <w:sz w:val="24"/>
                <w:szCs w:val="24"/>
              </w:rPr>
            </w:pPr>
            <w:r w:rsidRPr="00CE4865">
              <w:rPr>
                <w:rFonts w:ascii="Arial" w:hAnsi="Arial" w:cs="Arial"/>
                <w:sz w:val="24"/>
                <w:szCs w:val="24"/>
              </w:rPr>
              <w:t>Contribute to research, audits and clinical trials programmes as required carried out within the area of work.</w:t>
            </w:r>
          </w:p>
          <w:p w14:paraId="3E44615D" w14:textId="77777777" w:rsidR="006B0FE3" w:rsidRPr="00CE4865" w:rsidRDefault="006B0FE3" w:rsidP="00CE4865">
            <w:pPr>
              <w:rPr>
                <w:rFonts w:ascii="Arial" w:hAnsi="Arial" w:cs="Arial"/>
                <w:sz w:val="24"/>
                <w:szCs w:val="24"/>
              </w:rPr>
            </w:pPr>
          </w:p>
          <w:p w14:paraId="60581130" w14:textId="77777777" w:rsidR="00B73A1D" w:rsidRPr="00CE4865" w:rsidRDefault="00B73A1D" w:rsidP="00CE4865">
            <w:pPr>
              <w:rPr>
                <w:rFonts w:ascii="Arial" w:hAnsi="Arial" w:cs="Arial"/>
                <w:b/>
                <w:bCs/>
                <w:sz w:val="24"/>
                <w:szCs w:val="24"/>
              </w:rPr>
            </w:pPr>
            <w:r w:rsidRPr="00CE4865">
              <w:rPr>
                <w:rFonts w:ascii="Arial" w:hAnsi="Arial" w:cs="Arial"/>
                <w:b/>
                <w:bCs/>
                <w:sz w:val="24"/>
                <w:szCs w:val="24"/>
              </w:rPr>
              <w:t>Management, Leadership and/or Training</w:t>
            </w:r>
          </w:p>
          <w:p w14:paraId="2D984790" w14:textId="35A4AA9A" w:rsidR="00B73A1D" w:rsidRPr="00CE4865" w:rsidRDefault="006E6936" w:rsidP="00CE4865">
            <w:pPr>
              <w:rPr>
                <w:rFonts w:ascii="Arial" w:hAnsi="Arial" w:cs="Arial"/>
                <w:sz w:val="24"/>
                <w:szCs w:val="24"/>
              </w:rPr>
            </w:pPr>
            <w:r w:rsidRPr="00CE4865">
              <w:rPr>
                <w:rFonts w:ascii="Arial" w:hAnsi="Arial" w:cs="Arial"/>
                <w:sz w:val="24"/>
                <w:szCs w:val="24"/>
              </w:rPr>
              <w:t>Support</w:t>
            </w:r>
            <w:r w:rsidR="00B73A1D" w:rsidRPr="00CE4865">
              <w:rPr>
                <w:rFonts w:ascii="Arial" w:hAnsi="Arial" w:cs="Arial"/>
                <w:sz w:val="24"/>
                <w:szCs w:val="24"/>
              </w:rPr>
              <w:t xml:space="preserve"> the work of junior staff and students on placement, providing guidance to other health care support workers.</w:t>
            </w:r>
          </w:p>
          <w:p w14:paraId="45FE3315" w14:textId="77777777" w:rsidR="00B73A1D" w:rsidRPr="00CE4865" w:rsidRDefault="00B73A1D" w:rsidP="00CE4865">
            <w:pPr>
              <w:rPr>
                <w:rFonts w:ascii="Arial" w:hAnsi="Arial" w:cs="Arial"/>
                <w:sz w:val="24"/>
                <w:szCs w:val="24"/>
              </w:rPr>
            </w:pPr>
          </w:p>
          <w:p w14:paraId="43FA8951" w14:textId="77777777" w:rsidR="006B0FE3" w:rsidRPr="00CE4865" w:rsidRDefault="006B0FE3" w:rsidP="00CE4865">
            <w:pPr>
              <w:rPr>
                <w:rFonts w:ascii="Arial" w:hAnsi="Arial" w:cs="Arial"/>
                <w:b/>
                <w:bCs/>
                <w:sz w:val="24"/>
                <w:szCs w:val="24"/>
              </w:rPr>
            </w:pPr>
            <w:r w:rsidRPr="00CE4865">
              <w:rPr>
                <w:rFonts w:ascii="Arial" w:hAnsi="Arial" w:cs="Arial"/>
                <w:b/>
                <w:bCs/>
                <w:sz w:val="24"/>
                <w:szCs w:val="24"/>
              </w:rPr>
              <w:t>Digital and Information</w:t>
            </w:r>
            <w:r w:rsidRPr="00CE4865">
              <w:rPr>
                <w:rFonts w:ascii="Arial" w:hAnsi="Arial" w:cs="Arial"/>
                <w:b/>
                <w:bCs/>
                <w:sz w:val="24"/>
                <w:szCs w:val="24"/>
              </w:rPr>
              <w:tab/>
            </w:r>
          </w:p>
          <w:p w14:paraId="14D89FC2" w14:textId="77777777" w:rsidR="00CE4865" w:rsidRPr="00CE4865" w:rsidRDefault="00CE4865" w:rsidP="00CE4865">
            <w:pPr>
              <w:rPr>
                <w:rFonts w:ascii="Arial" w:hAnsi="Arial" w:cs="Arial"/>
                <w:sz w:val="24"/>
                <w:szCs w:val="24"/>
              </w:rPr>
            </w:pPr>
            <w:r w:rsidRPr="00CE4865">
              <w:rPr>
                <w:rFonts w:ascii="Arial" w:hAnsi="Arial" w:cs="Arial"/>
                <w:sz w:val="24"/>
                <w:szCs w:val="24"/>
              </w:rPr>
              <w:t>Maintain accurate records in both written and electronic formats, adhering to data governance, confidentiality, and cybersecurity policies.</w:t>
            </w:r>
          </w:p>
          <w:p w14:paraId="625C7C4D" w14:textId="77777777" w:rsidR="00CE4865" w:rsidRPr="00CE4865" w:rsidRDefault="00CE4865" w:rsidP="00CE4865">
            <w:pPr>
              <w:rPr>
                <w:rFonts w:ascii="Arial" w:hAnsi="Arial" w:cs="Arial"/>
                <w:sz w:val="24"/>
                <w:szCs w:val="24"/>
              </w:rPr>
            </w:pPr>
          </w:p>
          <w:p w14:paraId="55758C19" w14:textId="4C56BCE5" w:rsidR="00CE4865" w:rsidRPr="00CE4865" w:rsidRDefault="00CE4865" w:rsidP="00CE4865">
            <w:pPr>
              <w:rPr>
                <w:rFonts w:ascii="Arial" w:hAnsi="Arial" w:cs="Arial"/>
                <w:sz w:val="24"/>
                <w:szCs w:val="24"/>
              </w:rPr>
            </w:pPr>
            <w:r w:rsidRPr="00CE4865">
              <w:rPr>
                <w:rFonts w:ascii="Arial" w:hAnsi="Arial" w:cs="Arial"/>
                <w:sz w:val="24"/>
                <w:szCs w:val="24"/>
              </w:rPr>
              <w:t>Where appropriate</w:t>
            </w:r>
            <w:r w:rsidR="0095776C">
              <w:rPr>
                <w:rFonts w:ascii="Arial" w:hAnsi="Arial" w:cs="Arial"/>
                <w:sz w:val="24"/>
                <w:szCs w:val="24"/>
              </w:rPr>
              <w:t>,</w:t>
            </w:r>
            <w:r w:rsidRPr="00CE4865">
              <w:rPr>
                <w:rFonts w:ascii="Arial" w:hAnsi="Arial" w:cs="Arial"/>
                <w:sz w:val="24"/>
                <w:szCs w:val="24"/>
              </w:rPr>
              <w:t xml:space="preserve"> demonstrates proficiency in selecting and using digital tools for daily tasks, training, communication, and supporting individuals in safely using digital healthcare methods. </w:t>
            </w:r>
          </w:p>
          <w:p w14:paraId="555B83B9" w14:textId="084687E9" w:rsidR="006B0FE3" w:rsidRPr="00CE4865" w:rsidRDefault="006B0FE3" w:rsidP="00CE4865">
            <w:pPr>
              <w:rPr>
                <w:rFonts w:ascii="Arial" w:hAnsi="Arial" w:cs="Arial"/>
                <w:i/>
                <w:iCs/>
                <w:color w:val="FF0000"/>
                <w:sz w:val="24"/>
                <w:szCs w:val="24"/>
                <w:u w:val="single"/>
              </w:rPr>
            </w:pPr>
          </w:p>
        </w:tc>
      </w:tr>
      <w:tr w:rsidR="006B0FE3" w:rsidRPr="006B0FE3" w14:paraId="2144800A" w14:textId="77777777" w:rsidTr="4767A9F5">
        <w:tc>
          <w:tcPr>
            <w:tcW w:w="5000" w:type="pct"/>
            <w:gridSpan w:val="3"/>
            <w:shd w:val="clear" w:color="auto" w:fill="3A4972"/>
          </w:tcPr>
          <w:p w14:paraId="520EEA6F" w14:textId="77777777" w:rsidR="006B0FE3" w:rsidRPr="006B0FE3" w:rsidRDefault="006B0FE3" w:rsidP="006B0FE3">
            <w:pPr>
              <w:pStyle w:val="Heading2"/>
            </w:pPr>
            <w:bookmarkStart w:id="4" w:name="_Hlk148604444"/>
            <w:r w:rsidRPr="006B0FE3">
              <w:lastRenderedPageBreak/>
              <w:t>PERSON SPECIFICATION</w:t>
            </w:r>
          </w:p>
        </w:tc>
      </w:tr>
      <w:tr w:rsidR="006B0FE3" w:rsidRPr="006B0FE3" w14:paraId="3DF6F51E" w14:textId="77777777" w:rsidTr="4767A9F5">
        <w:tc>
          <w:tcPr>
            <w:tcW w:w="5000" w:type="pct"/>
            <w:gridSpan w:val="3"/>
            <w:shd w:val="clear" w:color="auto" w:fill="3A4972"/>
          </w:tcPr>
          <w:p w14:paraId="5BF0BFB2" w14:textId="77777777" w:rsidR="006B0FE3" w:rsidRPr="006B0FE3" w:rsidRDefault="006B0FE3" w:rsidP="006B0FE3">
            <w:pPr>
              <w:pStyle w:val="Heading2"/>
              <w:tabs>
                <w:tab w:val="center" w:pos="7586"/>
              </w:tabs>
            </w:pPr>
            <w:bookmarkStart w:id="5" w:name="_Hlk148604390"/>
            <w:bookmarkStart w:id="6" w:name="_Hlk148604307"/>
            <w:bookmarkEnd w:id="4"/>
            <w:r w:rsidRPr="006B0FE3">
              <w:t>Qualifications and Knowledge</w:t>
            </w:r>
            <w:r w:rsidRPr="006B0FE3">
              <w:tab/>
            </w:r>
          </w:p>
        </w:tc>
      </w:tr>
      <w:bookmarkEnd w:id="5"/>
      <w:tr w:rsidR="006B0FE3" w:rsidRPr="00F8231C" w14:paraId="2FF74CF6" w14:textId="77777777" w:rsidTr="4767A9F5">
        <w:tc>
          <w:tcPr>
            <w:tcW w:w="5000" w:type="pct"/>
            <w:gridSpan w:val="3"/>
            <w:tcMar>
              <w:top w:w="57" w:type="dxa"/>
              <w:bottom w:w="57" w:type="dxa"/>
            </w:tcMar>
          </w:tcPr>
          <w:p w14:paraId="4626577D" w14:textId="77777777" w:rsidR="00856620" w:rsidRPr="00B56EF0" w:rsidRDefault="00856620" w:rsidP="00856620">
            <w:pPr>
              <w:pStyle w:val="Heading3"/>
            </w:pPr>
            <w:r w:rsidRPr="00B56EF0">
              <w:t>Essential</w:t>
            </w:r>
          </w:p>
          <w:p w14:paraId="47F73D36" w14:textId="0931A79F" w:rsidR="00856620" w:rsidRPr="007B44E8" w:rsidRDefault="00856620" w:rsidP="00856620">
            <w:pPr>
              <w:pStyle w:val="ListParagraph"/>
              <w:numPr>
                <w:ilvl w:val="0"/>
                <w:numId w:val="27"/>
              </w:numPr>
              <w:spacing w:after="160" w:line="259" w:lineRule="auto"/>
              <w:rPr>
                <w:rFonts w:ascii="Arial" w:hAnsi="Arial" w:cs="Arial"/>
                <w:bCs/>
                <w:sz w:val="24"/>
                <w:szCs w:val="24"/>
              </w:rPr>
            </w:pPr>
            <w:r w:rsidRPr="00496416">
              <w:rPr>
                <w:rFonts w:ascii="Arial" w:hAnsi="Arial" w:cs="Arial"/>
                <w:bCs/>
                <w:sz w:val="24"/>
                <w:szCs w:val="24"/>
              </w:rPr>
              <w:t>Level 3 qualification in a health care related subject</w:t>
            </w:r>
            <w:r>
              <w:rPr>
                <w:rFonts w:ascii="Arial" w:hAnsi="Arial" w:cs="Arial"/>
                <w:bCs/>
                <w:sz w:val="24"/>
                <w:szCs w:val="24"/>
              </w:rPr>
              <w:t xml:space="preserve"> </w:t>
            </w:r>
          </w:p>
          <w:p w14:paraId="6C66B1D5" w14:textId="77777777" w:rsidR="00693C09" w:rsidRPr="00051F2C" w:rsidRDefault="00693C09" w:rsidP="00693C09">
            <w:pPr>
              <w:pStyle w:val="ListParagraph"/>
              <w:rPr>
                <w:rFonts w:ascii="Arial" w:hAnsi="Arial" w:cs="Arial"/>
                <w:bCs/>
                <w:sz w:val="24"/>
                <w:szCs w:val="24"/>
              </w:rPr>
            </w:pPr>
            <w:r w:rsidRPr="00051F2C">
              <w:rPr>
                <w:rFonts w:ascii="Arial" w:hAnsi="Arial" w:cs="Arial"/>
                <w:sz w:val="24"/>
                <w:szCs w:val="24"/>
              </w:rPr>
              <w:t xml:space="preserve">or </w:t>
            </w:r>
          </w:p>
          <w:p w14:paraId="3AC12866" w14:textId="7BABEDC4" w:rsidR="00693C09" w:rsidRPr="00051F2C" w:rsidRDefault="00693C09" w:rsidP="00693C09">
            <w:pPr>
              <w:pStyle w:val="ListParagraph"/>
              <w:rPr>
                <w:rFonts w:ascii="Arial" w:hAnsi="Arial" w:cs="Arial"/>
                <w:bCs/>
                <w:sz w:val="24"/>
                <w:szCs w:val="24"/>
              </w:rPr>
            </w:pPr>
            <w:r w:rsidRPr="00051F2C">
              <w:rPr>
                <w:rFonts w:ascii="Arial" w:hAnsi="Arial" w:cs="Arial"/>
                <w:bCs/>
                <w:sz w:val="24"/>
                <w:szCs w:val="24"/>
              </w:rPr>
              <w:t>Equivalent experience</w:t>
            </w:r>
            <w:r w:rsidR="00BD282F">
              <w:rPr>
                <w:rFonts w:ascii="Arial" w:hAnsi="Arial" w:cs="Arial"/>
                <w:bCs/>
                <w:sz w:val="24"/>
                <w:szCs w:val="24"/>
              </w:rPr>
              <w:t xml:space="preserve"> </w:t>
            </w:r>
            <w:r w:rsidR="0057468C">
              <w:rPr>
                <w:rFonts w:ascii="Arial" w:hAnsi="Arial" w:cs="Arial"/>
                <w:bCs/>
                <w:sz w:val="24"/>
                <w:szCs w:val="24"/>
              </w:rPr>
              <w:t>and can</w:t>
            </w:r>
            <w:r w:rsidR="00BD282F">
              <w:rPr>
                <w:rFonts w:ascii="Arial" w:hAnsi="Arial" w:cs="Arial"/>
                <w:bCs/>
                <w:sz w:val="24"/>
                <w:szCs w:val="24"/>
              </w:rPr>
              <w:t xml:space="preserve"> evidence </w:t>
            </w:r>
            <w:r w:rsidRPr="00051F2C">
              <w:rPr>
                <w:rFonts w:ascii="Arial" w:hAnsi="Arial" w:cs="Arial"/>
                <w:sz w:val="24"/>
                <w:szCs w:val="24"/>
              </w:rPr>
              <w:t>work</w:t>
            </w:r>
            <w:r w:rsidR="00B12BB1">
              <w:rPr>
                <w:rFonts w:ascii="Arial" w:hAnsi="Arial" w:cs="Arial"/>
                <w:sz w:val="24"/>
                <w:szCs w:val="24"/>
              </w:rPr>
              <w:t>-</w:t>
            </w:r>
            <w:r w:rsidRPr="00051F2C">
              <w:rPr>
                <w:rFonts w:ascii="Arial" w:hAnsi="Arial" w:cs="Arial"/>
                <w:sz w:val="24"/>
                <w:szCs w:val="24"/>
              </w:rPr>
              <w:t>based competency demonstrating theoretical knowledge, and the ability to undertake clinical care duties relevant for the role</w:t>
            </w:r>
            <w:r w:rsidR="000F7EB3">
              <w:rPr>
                <w:rFonts w:ascii="Arial" w:hAnsi="Arial" w:cs="Arial"/>
                <w:sz w:val="24"/>
                <w:szCs w:val="24"/>
              </w:rPr>
              <w:t>,</w:t>
            </w:r>
            <w:r w:rsidRPr="00051F2C">
              <w:rPr>
                <w:rFonts w:ascii="Arial" w:hAnsi="Arial" w:cs="Arial"/>
                <w:sz w:val="24"/>
                <w:szCs w:val="24"/>
              </w:rPr>
              <w:t xml:space="preserve"> which is gained through experience and </w:t>
            </w:r>
            <w:r w:rsidR="009C3585" w:rsidRPr="00051F2C">
              <w:rPr>
                <w:rFonts w:ascii="Arial" w:hAnsi="Arial" w:cs="Arial"/>
                <w:sz w:val="24"/>
                <w:szCs w:val="24"/>
              </w:rPr>
              <w:t>work-based</w:t>
            </w:r>
            <w:r w:rsidRPr="00051F2C">
              <w:rPr>
                <w:rFonts w:ascii="Arial" w:hAnsi="Arial" w:cs="Arial"/>
                <w:sz w:val="24"/>
                <w:szCs w:val="24"/>
              </w:rPr>
              <w:t xml:space="preserve"> training/</w:t>
            </w:r>
            <w:r w:rsidRPr="00051F2C">
              <w:rPr>
                <w:rFonts w:ascii="Arial" w:hAnsi="Arial" w:cs="Arial"/>
                <w:bCs/>
                <w:sz w:val="24"/>
                <w:szCs w:val="24"/>
              </w:rPr>
              <w:t>short courses</w:t>
            </w:r>
            <w:r w:rsidRPr="00051F2C">
              <w:rPr>
                <w:rFonts w:ascii="Arial" w:hAnsi="Arial" w:cs="Arial"/>
                <w:sz w:val="24"/>
                <w:szCs w:val="24"/>
              </w:rPr>
              <w:t>)</w:t>
            </w:r>
            <w:r w:rsidR="00B12BB1">
              <w:rPr>
                <w:rFonts w:ascii="Arial" w:hAnsi="Arial" w:cs="Arial"/>
                <w:sz w:val="24"/>
                <w:szCs w:val="24"/>
              </w:rPr>
              <w:t>.</w:t>
            </w:r>
          </w:p>
          <w:p w14:paraId="5B056014" w14:textId="0DCD6620" w:rsidR="00856620" w:rsidRPr="0031548C" w:rsidRDefault="00856620" w:rsidP="00856620">
            <w:pPr>
              <w:pStyle w:val="ListParagraph"/>
              <w:numPr>
                <w:ilvl w:val="0"/>
                <w:numId w:val="23"/>
              </w:numPr>
              <w:spacing w:after="160" w:line="259" w:lineRule="auto"/>
              <w:rPr>
                <w:rFonts w:ascii="Arial" w:hAnsi="Arial" w:cs="Arial"/>
                <w:sz w:val="24"/>
                <w:szCs w:val="24"/>
              </w:rPr>
            </w:pPr>
            <w:r>
              <w:rPr>
                <w:rFonts w:ascii="Arial" w:hAnsi="Arial" w:cs="Arial"/>
                <w:sz w:val="24"/>
                <w:szCs w:val="24"/>
              </w:rPr>
              <w:t>Knowledge of the Code of Conduct for Healthcare Support Workers in Wales and All Wales Delegation Guidelines (HEIW)</w:t>
            </w:r>
            <w:r w:rsidR="00B12BB1">
              <w:rPr>
                <w:rFonts w:ascii="Arial" w:hAnsi="Arial" w:cs="Arial"/>
                <w:sz w:val="24"/>
                <w:szCs w:val="24"/>
              </w:rPr>
              <w:t>.</w:t>
            </w:r>
          </w:p>
          <w:p w14:paraId="7843BD86" w14:textId="1615332F" w:rsidR="00856620" w:rsidRPr="00D85901" w:rsidRDefault="00856620" w:rsidP="00856620">
            <w:pPr>
              <w:pStyle w:val="ListParagraph"/>
              <w:numPr>
                <w:ilvl w:val="0"/>
                <w:numId w:val="23"/>
              </w:numPr>
              <w:spacing w:after="160" w:line="259" w:lineRule="auto"/>
              <w:rPr>
                <w:rFonts w:ascii="Verdana" w:hAnsi="Verdana" w:cs="Arial"/>
                <w:szCs w:val="24"/>
              </w:rPr>
            </w:pPr>
            <w:r w:rsidRPr="00D85901">
              <w:rPr>
                <w:rFonts w:ascii="Arial" w:hAnsi="Arial" w:cs="Arial"/>
                <w:sz w:val="24"/>
                <w:szCs w:val="24"/>
              </w:rPr>
              <w:t>Knowledge of relevant policies and procedures within a healthcare settin</w:t>
            </w:r>
            <w:r w:rsidRPr="00496416">
              <w:rPr>
                <w:rFonts w:ascii="Arial" w:hAnsi="Arial" w:cs="Arial"/>
                <w:sz w:val="24"/>
                <w:szCs w:val="24"/>
              </w:rPr>
              <w:t>g</w:t>
            </w:r>
            <w:r w:rsidR="00B12BB1">
              <w:rPr>
                <w:rFonts w:ascii="Arial" w:hAnsi="Arial" w:cs="Arial"/>
                <w:sz w:val="24"/>
                <w:szCs w:val="24"/>
              </w:rPr>
              <w:t>,</w:t>
            </w:r>
            <w:r w:rsidRPr="00D85901">
              <w:rPr>
                <w:rFonts w:ascii="Arial" w:hAnsi="Arial" w:cs="Arial"/>
                <w:sz w:val="28"/>
                <w:szCs w:val="24"/>
              </w:rPr>
              <w:t xml:space="preserve"> </w:t>
            </w:r>
            <w:r>
              <w:rPr>
                <w:rFonts w:ascii="Arial" w:hAnsi="Arial" w:cs="Arial"/>
                <w:sz w:val="24"/>
                <w:szCs w:val="24"/>
              </w:rPr>
              <w:t>for example the</w:t>
            </w:r>
            <w:r w:rsidRPr="00496416">
              <w:rPr>
                <w:rFonts w:ascii="Arial" w:hAnsi="Arial" w:cs="Arial"/>
                <w:sz w:val="24"/>
                <w:szCs w:val="24"/>
              </w:rPr>
              <w:t xml:space="preserve"> </w:t>
            </w:r>
            <w:r w:rsidRPr="00D85901">
              <w:rPr>
                <w:rFonts w:ascii="Arial" w:hAnsi="Arial" w:cs="Arial"/>
                <w:sz w:val="24"/>
                <w:szCs w:val="24"/>
              </w:rPr>
              <w:t>principles of Safeguarding adults/children to keep patients within their care safe, and confidentiality</w:t>
            </w:r>
            <w:r w:rsidR="001E6432">
              <w:rPr>
                <w:rFonts w:ascii="Arial" w:hAnsi="Arial" w:cs="Arial"/>
                <w:sz w:val="24"/>
                <w:szCs w:val="24"/>
              </w:rPr>
              <w:t>,</w:t>
            </w:r>
            <w:r w:rsidRPr="00D85901">
              <w:rPr>
                <w:rFonts w:ascii="Arial" w:hAnsi="Arial" w:cs="Arial"/>
                <w:sz w:val="24"/>
                <w:szCs w:val="24"/>
              </w:rPr>
              <w:t xml:space="preserve"> </w:t>
            </w:r>
            <w:r>
              <w:rPr>
                <w:rFonts w:ascii="Arial" w:hAnsi="Arial" w:cs="Arial"/>
                <w:sz w:val="24"/>
                <w:szCs w:val="24"/>
              </w:rPr>
              <w:t>for example</w:t>
            </w:r>
            <w:r w:rsidRPr="00D85901">
              <w:rPr>
                <w:rFonts w:ascii="Arial" w:hAnsi="Arial" w:cs="Arial"/>
                <w:sz w:val="24"/>
                <w:szCs w:val="24"/>
              </w:rPr>
              <w:t xml:space="preserve"> General Data Protection Regulations </w:t>
            </w:r>
            <w:r>
              <w:rPr>
                <w:rFonts w:ascii="Arial" w:hAnsi="Arial" w:cs="Arial"/>
                <w:sz w:val="24"/>
                <w:szCs w:val="24"/>
              </w:rPr>
              <w:t>(</w:t>
            </w:r>
            <w:r w:rsidRPr="00D85901">
              <w:rPr>
                <w:rFonts w:ascii="Arial" w:hAnsi="Arial" w:cs="Arial"/>
                <w:sz w:val="24"/>
                <w:szCs w:val="24"/>
              </w:rPr>
              <w:t>GDPR</w:t>
            </w:r>
            <w:r>
              <w:rPr>
                <w:rFonts w:ascii="Arial" w:hAnsi="Arial" w:cs="Arial"/>
                <w:sz w:val="24"/>
                <w:szCs w:val="24"/>
              </w:rPr>
              <w:t>)</w:t>
            </w:r>
            <w:r w:rsidR="001E6432">
              <w:rPr>
                <w:rFonts w:ascii="Arial" w:hAnsi="Arial" w:cs="Arial"/>
                <w:sz w:val="24"/>
                <w:szCs w:val="24"/>
              </w:rPr>
              <w:t>.</w:t>
            </w:r>
          </w:p>
          <w:p w14:paraId="59CAAAD9" w14:textId="77777777" w:rsidR="00856620" w:rsidRPr="00B56EF0" w:rsidRDefault="00856620" w:rsidP="00856620">
            <w:pPr>
              <w:pStyle w:val="Heading3"/>
            </w:pPr>
            <w:r w:rsidRPr="00B56EF0">
              <w:t>Desirable</w:t>
            </w:r>
          </w:p>
          <w:p w14:paraId="4F0939B2" w14:textId="4659495F" w:rsidR="006B0FE3" w:rsidRPr="00CB1650" w:rsidRDefault="00856620" w:rsidP="006B0FE3">
            <w:pPr>
              <w:pStyle w:val="ListParagraph"/>
              <w:numPr>
                <w:ilvl w:val="0"/>
                <w:numId w:val="24"/>
              </w:numPr>
              <w:rPr>
                <w:rFonts w:ascii="Arial" w:hAnsi="Arial" w:cs="Arial"/>
                <w:sz w:val="24"/>
                <w:szCs w:val="24"/>
              </w:rPr>
            </w:pPr>
            <w:r w:rsidRPr="000B6650">
              <w:rPr>
                <w:rFonts w:ascii="Arial" w:hAnsi="Arial" w:cs="Arial"/>
                <w:sz w:val="24"/>
              </w:rPr>
              <w:lastRenderedPageBreak/>
              <w:t>Level 3 qualification in Perioperative Support</w:t>
            </w:r>
            <w:r w:rsidR="009C3585">
              <w:rPr>
                <w:rFonts w:ascii="Arial" w:hAnsi="Arial" w:cs="Arial"/>
                <w:sz w:val="24"/>
              </w:rPr>
              <w:t xml:space="preserve"> </w:t>
            </w:r>
            <w:r w:rsidRPr="000B6650">
              <w:rPr>
                <w:rFonts w:ascii="Arial" w:hAnsi="Arial" w:cs="Arial"/>
                <w:sz w:val="24"/>
              </w:rPr>
              <w:t>/ or equivalent qualification</w:t>
            </w:r>
            <w:r w:rsidR="001E6432">
              <w:rPr>
                <w:rFonts w:ascii="Arial" w:hAnsi="Arial" w:cs="Arial"/>
                <w:sz w:val="24"/>
              </w:rPr>
              <w:t>.</w:t>
            </w:r>
          </w:p>
        </w:tc>
      </w:tr>
      <w:tr w:rsidR="006B0FE3" w:rsidRPr="006B0FE3" w14:paraId="4E35E2AF" w14:textId="77777777" w:rsidTr="4767A9F5">
        <w:tc>
          <w:tcPr>
            <w:tcW w:w="5000" w:type="pct"/>
            <w:gridSpan w:val="3"/>
            <w:shd w:val="clear" w:color="auto" w:fill="3A4972"/>
          </w:tcPr>
          <w:p w14:paraId="3D505767" w14:textId="77777777" w:rsidR="006B0FE3" w:rsidRPr="006B0FE3" w:rsidRDefault="006B0FE3" w:rsidP="006B0FE3">
            <w:pPr>
              <w:pStyle w:val="Heading2"/>
            </w:pPr>
            <w:bookmarkStart w:id="7" w:name="_Hlk148604455"/>
            <w:r w:rsidRPr="006B0FE3">
              <w:lastRenderedPageBreak/>
              <w:t>Experience</w:t>
            </w:r>
          </w:p>
        </w:tc>
      </w:tr>
      <w:bookmarkEnd w:id="7"/>
      <w:tr w:rsidR="006B0FE3" w:rsidRPr="00096CF9" w14:paraId="6CB1ACA1" w14:textId="77777777" w:rsidTr="4767A9F5">
        <w:tc>
          <w:tcPr>
            <w:tcW w:w="5000" w:type="pct"/>
            <w:gridSpan w:val="3"/>
            <w:tcMar>
              <w:top w:w="57" w:type="dxa"/>
              <w:bottom w:w="57" w:type="dxa"/>
            </w:tcMar>
          </w:tcPr>
          <w:p w14:paraId="04462C5E" w14:textId="77777777" w:rsidR="00856620" w:rsidRPr="00F43580" w:rsidRDefault="00856620">
            <w:pPr>
              <w:pStyle w:val="NoSpacing"/>
              <w:rPr>
                <w:rFonts w:ascii="Arial" w:hAnsi="Arial" w:cs="Arial"/>
                <w:b/>
                <w:sz w:val="24"/>
                <w:szCs w:val="24"/>
              </w:rPr>
            </w:pPr>
            <w:r w:rsidRPr="00F43580">
              <w:rPr>
                <w:rFonts w:ascii="Arial" w:hAnsi="Arial" w:cs="Arial"/>
                <w:b/>
                <w:sz w:val="24"/>
                <w:szCs w:val="24"/>
              </w:rPr>
              <w:t>Essential</w:t>
            </w:r>
          </w:p>
          <w:p w14:paraId="0FE55899" w14:textId="77777777" w:rsidR="00053A30" w:rsidRDefault="00053A30" w:rsidP="00053A30">
            <w:pPr>
              <w:pStyle w:val="NoSpacing"/>
              <w:numPr>
                <w:ilvl w:val="0"/>
                <w:numId w:val="32"/>
              </w:numPr>
              <w:rPr>
                <w:rFonts w:ascii="Arial" w:hAnsi="Arial" w:cs="Arial"/>
                <w:sz w:val="24"/>
                <w:szCs w:val="24"/>
              </w:rPr>
            </w:pPr>
            <w:r w:rsidRPr="00096CF9">
              <w:rPr>
                <w:rFonts w:ascii="Arial" w:hAnsi="Arial" w:cs="Arial"/>
                <w:sz w:val="24"/>
                <w:szCs w:val="24"/>
              </w:rPr>
              <w:t xml:space="preserve">Experience of working </w:t>
            </w:r>
            <w:r>
              <w:rPr>
                <w:rFonts w:ascii="Arial" w:hAnsi="Arial" w:cs="Arial"/>
                <w:sz w:val="24"/>
                <w:szCs w:val="24"/>
              </w:rPr>
              <w:t>within a relevant health or social care environment, providing direct patient care.</w:t>
            </w:r>
          </w:p>
          <w:p w14:paraId="31788BE7" w14:textId="77777777" w:rsidR="00245556" w:rsidRDefault="00245556" w:rsidP="00245556">
            <w:pPr>
              <w:pStyle w:val="NoSpacing"/>
              <w:rPr>
                <w:rFonts w:ascii="Arial" w:hAnsi="Arial" w:cs="Arial"/>
                <w:sz w:val="24"/>
                <w:szCs w:val="24"/>
              </w:rPr>
            </w:pPr>
          </w:p>
          <w:p w14:paraId="5195F219" w14:textId="77777777" w:rsidR="00245556" w:rsidRDefault="00245556" w:rsidP="00245556">
            <w:pPr>
              <w:pStyle w:val="NoSpacing"/>
              <w:rPr>
                <w:rFonts w:ascii="Arial" w:hAnsi="Arial" w:cs="Arial"/>
                <w:b/>
                <w:bCs/>
                <w:sz w:val="24"/>
                <w:szCs w:val="24"/>
              </w:rPr>
            </w:pPr>
            <w:r>
              <w:rPr>
                <w:rFonts w:ascii="Arial" w:hAnsi="Arial" w:cs="Arial"/>
                <w:b/>
                <w:bCs/>
                <w:sz w:val="24"/>
                <w:szCs w:val="24"/>
              </w:rPr>
              <w:t>Desirable</w:t>
            </w:r>
          </w:p>
          <w:p w14:paraId="368ADD4E" w14:textId="042CD478" w:rsidR="00D10237" w:rsidRDefault="00D10237" w:rsidP="00D10237">
            <w:pPr>
              <w:pStyle w:val="ListParagraph"/>
              <w:numPr>
                <w:ilvl w:val="0"/>
                <w:numId w:val="32"/>
              </w:numPr>
              <w:rPr>
                <w:rFonts w:ascii="Arial" w:hAnsi="Arial" w:cs="Arial"/>
                <w:sz w:val="24"/>
                <w:szCs w:val="24"/>
              </w:rPr>
            </w:pPr>
            <w:r>
              <w:rPr>
                <w:rFonts w:ascii="Arial" w:hAnsi="Arial" w:cs="Arial"/>
                <w:sz w:val="24"/>
                <w:szCs w:val="24"/>
              </w:rPr>
              <w:t>Experience of working with patient groups relevant to area of practice.</w:t>
            </w:r>
          </w:p>
          <w:p w14:paraId="1320CEFE" w14:textId="46DFB89D" w:rsidR="00245556" w:rsidRPr="00D10237" w:rsidRDefault="00D10237" w:rsidP="00D10237">
            <w:pPr>
              <w:pStyle w:val="ListParagraph"/>
              <w:numPr>
                <w:ilvl w:val="0"/>
                <w:numId w:val="32"/>
              </w:numPr>
              <w:rPr>
                <w:rFonts w:ascii="Arial" w:hAnsi="Arial" w:cs="Arial"/>
                <w:sz w:val="24"/>
                <w:szCs w:val="24"/>
              </w:rPr>
            </w:pPr>
            <w:r w:rsidRPr="00E90001">
              <w:rPr>
                <w:rFonts w:ascii="Arial" w:hAnsi="Arial" w:cs="Arial"/>
                <w:sz w:val="24"/>
                <w:szCs w:val="24"/>
              </w:rPr>
              <w:t>Experience of working within the NHS</w:t>
            </w:r>
            <w:r>
              <w:rPr>
                <w:rFonts w:ascii="Arial" w:hAnsi="Arial" w:cs="Arial"/>
                <w:sz w:val="24"/>
                <w:szCs w:val="24"/>
              </w:rPr>
              <w:t>.</w:t>
            </w:r>
          </w:p>
        </w:tc>
      </w:tr>
      <w:tr w:rsidR="006B0FE3" w:rsidRPr="006B0FE3" w14:paraId="4F594138" w14:textId="77777777" w:rsidTr="4767A9F5">
        <w:tc>
          <w:tcPr>
            <w:tcW w:w="5000" w:type="pct"/>
            <w:gridSpan w:val="3"/>
            <w:shd w:val="clear" w:color="auto" w:fill="3A4972"/>
          </w:tcPr>
          <w:p w14:paraId="77388BD4" w14:textId="77777777" w:rsidR="006B0FE3" w:rsidRPr="006B0FE3" w:rsidRDefault="006B0FE3" w:rsidP="006B0FE3">
            <w:pPr>
              <w:pStyle w:val="Heading2"/>
            </w:pPr>
            <w:bookmarkStart w:id="8" w:name="_Hlk148604486"/>
            <w:r w:rsidRPr="006B0FE3">
              <w:t>Skills and Attributes</w:t>
            </w:r>
          </w:p>
        </w:tc>
      </w:tr>
      <w:bookmarkEnd w:id="8"/>
      <w:tr w:rsidR="006B0FE3" w:rsidRPr="00F8231C" w14:paraId="7BA2D6CC" w14:textId="77777777" w:rsidTr="4767A9F5">
        <w:tc>
          <w:tcPr>
            <w:tcW w:w="5000" w:type="pct"/>
            <w:gridSpan w:val="3"/>
            <w:tcMar>
              <w:top w:w="57" w:type="dxa"/>
              <w:bottom w:w="57" w:type="dxa"/>
            </w:tcMar>
          </w:tcPr>
          <w:p w14:paraId="79A2DD5E" w14:textId="77777777" w:rsidR="003B2DC6" w:rsidRPr="00425A49" w:rsidRDefault="003B2DC6" w:rsidP="003B2DC6">
            <w:pPr>
              <w:rPr>
                <w:rFonts w:ascii="Arial" w:hAnsi="Arial" w:cs="Arial"/>
                <w:b/>
                <w:bCs/>
                <w:sz w:val="24"/>
                <w:szCs w:val="24"/>
              </w:rPr>
            </w:pPr>
            <w:r>
              <w:rPr>
                <w:rFonts w:ascii="Arial" w:hAnsi="Arial" w:cs="Arial"/>
                <w:b/>
                <w:bCs/>
                <w:sz w:val="24"/>
                <w:szCs w:val="24"/>
              </w:rPr>
              <w:t>Essential</w:t>
            </w:r>
          </w:p>
          <w:p w14:paraId="7813498B" w14:textId="585FAA7A" w:rsidR="003B2DC6" w:rsidRPr="00F77319" w:rsidRDefault="003B2DC6" w:rsidP="003B2DC6">
            <w:pPr>
              <w:pStyle w:val="ListParagraph"/>
              <w:numPr>
                <w:ilvl w:val="0"/>
                <w:numId w:val="21"/>
              </w:numPr>
              <w:rPr>
                <w:rFonts w:ascii="Arial" w:hAnsi="Arial" w:cs="Arial"/>
                <w:sz w:val="24"/>
                <w:szCs w:val="24"/>
              </w:rPr>
            </w:pPr>
            <w:r w:rsidRPr="00F77319">
              <w:rPr>
                <w:rFonts w:ascii="Arial" w:hAnsi="Arial" w:cs="Arial"/>
                <w:sz w:val="24"/>
                <w:szCs w:val="24"/>
              </w:rPr>
              <w:t>Good communication skills – verbal and written, with the ability to convey information clearly and sensitively</w:t>
            </w:r>
            <w:r w:rsidR="00C33FCD">
              <w:rPr>
                <w:rFonts w:ascii="Arial" w:hAnsi="Arial" w:cs="Arial"/>
                <w:sz w:val="24"/>
                <w:szCs w:val="24"/>
              </w:rPr>
              <w:t>.</w:t>
            </w:r>
          </w:p>
          <w:p w14:paraId="16F95701" w14:textId="58BCB92F" w:rsidR="003B2DC6" w:rsidRPr="00A35E4D" w:rsidRDefault="003B2DC6" w:rsidP="003B2DC6">
            <w:pPr>
              <w:pStyle w:val="Default"/>
              <w:numPr>
                <w:ilvl w:val="0"/>
                <w:numId w:val="21"/>
              </w:numPr>
              <w:rPr>
                <w:sz w:val="28"/>
              </w:rPr>
            </w:pPr>
            <w:r w:rsidRPr="00A35E4D">
              <w:rPr>
                <w:szCs w:val="22"/>
              </w:rPr>
              <w:t>Ability to work with minimum supervision to a high standard</w:t>
            </w:r>
            <w:r w:rsidR="00FE66E3">
              <w:rPr>
                <w:szCs w:val="22"/>
              </w:rPr>
              <w:t>.</w:t>
            </w:r>
          </w:p>
          <w:p w14:paraId="768B7E6D" w14:textId="5B1913C5" w:rsidR="003B2DC6" w:rsidRPr="00F77319" w:rsidRDefault="003B2DC6" w:rsidP="003B2DC6">
            <w:pPr>
              <w:pStyle w:val="ListParagraph"/>
              <w:numPr>
                <w:ilvl w:val="0"/>
                <w:numId w:val="21"/>
              </w:numPr>
              <w:rPr>
                <w:rFonts w:ascii="Arial" w:hAnsi="Arial" w:cs="Arial"/>
                <w:sz w:val="24"/>
                <w:szCs w:val="24"/>
              </w:rPr>
            </w:pPr>
            <w:r w:rsidRPr="00F77319">
              <w:rPr>
                <w:rFonts w:ascii="Arial" w:hAnsi="Arial" w:cs="Arial"/>
                <w:sz w:val="24"/>
                <w:szCs w:val="24"/>
              </w:rPr>
              <w:t>Ability to keep calm in stressful situations</w:t>
            </w:r>
            <w:r w:rsidR="00FE66E3">
              <w:rPr>
                <w:rFonts w:ascii="Arial" w:hAnsi="Arial" w:cs="Arial"/>
                <w:sz w:val="24"/>
                <w:szCs w:val="24"/>
              </w:rPr>
              <w:t>.</w:t>
            </w:r>
          </w:p>
          <w:p w14:paraId="607E1D39" w14:textId="6C184248" w:rsidR="003B2DC6" w:rsidRPr="00F77319" w:rsidRDefault="003B2DC6" w:rsidP="003B2DC6">
            <w:pPr>
              <w:pStyle w:val="ListParagraph"/>
              <w:numPr>
                <w:ilvl w:val="0"/>
                <w:numId w:val="21"/>
              </w:numPr>
              <w:rPr>
                <w:rFonts w:ascii="Arial" w:hAnsi="Arial" w:cs="Arial"/>
                <w:sz w:val="24"/>
                <w:szCs w:val="24"/>
              </w:rPr>
            </w:pPr>
            <w:r w:rsidRPr="00F77319">
              <w:rPr>
                <w:rFonts w:ascii="Arial" w:hAnsi="Arial" w:cs="Arial"/>
                <w:sz w:val="24"/>
                <w:szCs w:val="24"/>
              </w:rPr>
              <w:t>Ability to demonstrate a caring and compassionate approach</w:t>
            </w:r>
            <w:r w:rsidR="00FE66E3">
              <w:rPr>
                <w:rFonts w:ascii="Arial" w:hAnsi="Arial" w:cs="Arial"/>
                <w:sz w:val="24"/>
                <w:szCs w:val="24"/>
              </w:rPr>
              <w:t>.</w:t>
            </w:r>
          </w:p>
          <w:p w14:paraId="6133F6D6" w14:textId="79B3BC90" w:rsidR="003B2DC6" w:rsidRPr="00F77319" w:rsidRDefault="003B2DC6" w:rsidP="003B2DC6">
            <w:pPr>
              <w:pStyle w:val="ListParagraph"/>
              <w:numPr>
                <w:ilvl w:val="0"/>
                <w:numId w:val="21"/>
              </w:numPr>
              <w:rPr>
                <w:rFonts w:ascii="Arial" w:hAnsi="Arial" w:cs="Arial"/>
                <w:sz w:val="24"/>
                <w:szCs w:val="24"/>
              </w:rPr>
            </w:pPr>
            <w:r w:rsidRPr="00F77319">
              <w:rPr>
                <w:rFonts w:ascii="Arial" w:hAnsi="Arial" w:cs="Arial"/>
                <w:sz w:val="24"/>
                <w:szCs w:val="24"/>
              </w:rPr>
              <w:t xml:space="preserve">Organisational skills, with the ability to plan and prioritise own </w:t>
            </w:r>
            <w:r>
              <w:rPr>
                <w:rFonts w:ascii="Arial" w:hAnsi="Arial" w:cs="Arial"/>
                <w:sz w:val="24"/>
                <w:szCs w:val="24"/>
              </w:rPr>
              <w:t xml:space="preserve">and others </w:t>
            </w:r>
            <w:r w:rsidRPr="00F77319">
              <w:rPr>
                <w:rFonts w:ascii="Arial" w:hAnsi="Arial" w:cs="Arial"/>
                <w:sz w:val="24"/>
                <w:szCs w:val="24"/>
              </w:rPr>
              <w:t>workload efficiently</w:t>
            </w:r>
            <w:r w:rsidR="00FE66E3">
              <w:rPr>
                <w:rFonts w:ascii="Arial" w:hAnsi="Arial" w:cs="Arial"/>
                <w:sz w:val="24"/>
                <w:szCs w:val="24"/>
              </w:rPr>
              <w:t>.</w:t>
            </w:r>
          </w:p>
          <w:p w14:paraId="2191557F" w14:textId="7F55DC9D" w:rsidR="003B2DC6" w:rsidRPr="00F77319" w:rsidRDefault="003B2DC6" w:rsidP="003B2DC6">
            <w:pPr>
              <w:pStyle w:val="ListParagraph"/>
              <w:numPr>
                <w:ilvl w:val="0"/>
                <w:numId w:val="21"/>
              </w:numPr>
              <w:rPr>
                <w:rFonts w:ascii="Arial" w:hAnsi="Arial" w:cs="Arial"/>
                <w:sz w:val="24"/>
                <w:szCs w:val="24"/>
              </w:rPr>
            </w:pPr>
            <w:r>
              <w:rPr>
                <w:rFonts w:ascii="Arial" w:hAnsi="Arial" w:cs="Arial"/>
                <w:sz w:val="24"/>
                <w:szCs w:val="24"/>
              </w:rPr>
              <w:t>Ability to use technology to undertake the role, for example Microsoft Office, virtual platforms such TEAMS</w:t>
            </w:r>
            <w:r w:rsidR="00FE66E3">
              <w:rPr>
                <w:rFonts w:ascii="Arial" w:hAnsi="Arial" w:cs="Arial"/>
                <w:sz w:val="24"/>
                <w:szCs w:val="24"/>
              </w:rPr>
              <w:t>.</w:t>
            </w:r>
          </w:p>
          <w:p w14:paraId="5F89B63D" w14:textId="77777777" w:rsidR="003B2DC6" w:rsidRDefault="003B2DC6" w:rsidP="003B2DC6">
            <w:pPr>
              <w:pStyle w:val="ListParagraph"/>
              <w:numPr>
                <w:ilvl w:val="0"/>
                <w:numId w:val="21"/>
              </w:numPr>
              <w:rPr>
                <w:rFonts w:ascii="Arial" w:hAnsi="Arial" w:cs="Arial"/>
                <w:sz w:val="24"/>
                <w:szCs w:val="24"/>
              </w:rPr>
            </w:pPr>
            <w:r w:rsidRPr="00F77319">
              <w:rPr>
                <w:rFonts w:ascii="Arial" w:hAnsi="Arial" w:cs="Arial"/>
                <w:sz w:val="24"/>
                <w:szCs w:val="24"/>
              </w:rPr>
              <w:t>Physically able to carry out the duties of the role, including lifting, assisting with mobility, and performing other manual tasks.</w:t>
            </w:r>
          </w:p>
          <w:p w14:paraId="4121187A" w14:textId="77777777" w:rsidR="003B2DC6" w:rsidRPr="00425A49" w:rsidRDefault="003B2DC6" w:rsidP="003B2DC6">
            <w:pPr>
              <w:rPr>
                <w:rFonts w:ascii="Arial" w:hAnsi="Arial" w:cs="Arial"/>
                <w:b/>
                <w:bCs/>
                <w:sz w:val="24"/>
                <w:szCs w:val="24"/>
              </w:rPr>
            </w:pPr>
            <w:r>
              <w:rPr>
                <w:rFonts w:ascii="Arial" w:hAnsi="Arial" w:cs="Arial"/>
                <w:b/>
                <w:bCs/>
                <w:sz w:val="24"/>
                <w:szCs w:val="24"/>
              </w:rPr>
              <w:t>Desirable</w:t>
            </w:r>
          </w:p>
          <w:p w14:paraId="22C1B0A8" w14:textId="2DB4E3C0" w:rsidR="006B0FE3" w:rsidRPr="006B0FE3" w:rsidRDefault="003B2DC6" w:rsidP="003B2DC6">
            <w:pPr>
              <w:pStyle w:val="ListParagraph"/>
              <w:numPr>
                <w:ilvl w:val="0"/>
                <w:numId w:val="21"/>
              </w:numPr>
              <w:rPr>
                <w:rFonts w:ascii="Arial" w:hAnsi="Arial" w:cs="Arial"/>
                <w:sz w:val="24"/>
                <w:szCs w:val="24"/>
              </w:rPr>
            </w:pPr>
            <w:r w:rsidRPr="00F77319">
              <w:rPr>
                <w:rFonts w:ascii="Arial" w:hAnsi="Arial" w:cs="Arial"/>
                <w:sz w:val="24"/>
                <w:szCs w:val="24"/>
              </w:rPr>
              <w:t xml:space="preserve">Welsh Language Skills are desirable levels 1 to 5 in understanding, speaking, reading, and writing in </w:t>
            </w:r>
            <w:r w:rsidRPr="00F77319">
              <w:rPr>
                <w:rFonts w:ascii="Arial" w:hAnsi="Arial" w:cs="Arial"/>
                <w:color w:val="000000" w:themeColor="text1"/>
                <w:sz w:val="24"/>
                <w:szCs w:val="24"/>
              </w:rPr>
              <w:t>Welsh</w:t>
            </w:r>
            <w:r>
              <w:rPr>
                <w:rFonts w:ascii="Arial" w:hAnsi="Arial" w:cs="Arial"/>
                <w:color w:val="000000" w:themeColor="text1"/>
                <w:sz w:val="24"/>
                <w:szCs w:val="24"/>
              </w:rPr>
              <w:t>.</w:t>
            </w:r>
          </w:p>
        </w:tc>
      </w:tr>
      <w:tr w:rsidR="006B0FE3" w:rsidRPr="006B0FE3" w14:paraId="66B2FBE8" w14:textId="77777777" w:rsidTr="4767A9F5">
        <w:tc>
          <w:tcPr>
            <w:tcW w:w="5000" w:type="pct"/>
            <w:gridSpan w:val="3"/>
            <w:shd w:val="clear" w:color="auto" w:fill="3A4972"/>
          </w:tcPr>
          <w:p w14:paraId="31175209" w14:textId="77777777" w:rsidR="006B0FE3" w:rsidRPr="006B0FE3" w:rsidRDefault="006B0FE3" w:rsidP="006B0FE3">
            <w:pPr>
              <w:pStyle w:val="Heading2"/>
            </w:pPr>
            <w:bookmarkStart w:id="9" w:name="_Hlk148604582"/>
            <w:r w:rsidRPr="006B0FE3">
              <w:t>Other</w:t>
            </w:r>
          </w:p>
        </w:tc>
      </w:tr>
      <w:bookmarkEnd w:id="9"/>
      <w:tr w:rsidR="006B0FE3" w:rsidRPr="00F8231C" w14:paraId="66B909FA" w14:textId="77777777" w:rsidTr="4767A9F5">
        <w:trPr>
          <w:trHeight w:val="627"/>
        </w:trPr>
        <w:tc>
          <w:tcPr>
            <w:tcW w:w="5000" w:type="pct"/>
            <w:gridSpan w:val="3"/>
            <w:tcMar>
              <w:top w:w="57" w:type="dxa"/>
              <w:bottom w:w="57" w:type="dxa"/>
            </w:tcMar>
          </w:tcPr>
          <w:p w14:paraId="7B76EEE9" w14:textId="1BFD806D" w:rsidR="006B0FE3" w:rsidRDefault="006B0FE3" w:rsidP="006B0FE3">
            <w:pPr>
              <w:pStyle w:val="ListParagraph"/>
              <w:numPr>
                <w:ilvl w:val="0"/>
                <w:numId w:val="22"/>
              </w:numPr>
              <w:rPr>
                <w:rFonts w:ascii="Arial" w:hAnsi="Arial" w:cs="Arial"/>
                <w:sz w:val="24"/>
                <w:szCs w:val="24"/>
              </w:rPr>
            </w:pPr>
            <w:r w:rsidRPr="006B0FE3">
              <w:rPr>
                <w:rFonts w:ascii="Arial" w:hAnsi="Arial" w:cs="Arial"/>
                <w:sz w:val="24"/>
                <w:szCs w:val="24"/>
              </w:rPr>
              <w:t>Enhanced DBS clearance including an/a Adults and Childrens Barred List check (delete as appropriate)</w:t>
            </w:r>
            <w:r w:rsidR="00FE66E3">
              <w:rPr>
                <w:rFonts w:ascii="Arial" w:hAnsi="Arial" w:cs="Arial"/>
                <w:sz w:val="24"/>
                <w:szCs w:val="24"/>
              </w:rPr>
              <w:t>.</w:t>
            </w:r>
          </w:p>
          <w:p w14:paraId="1CB8559C" w14:textId="69D6BD65" w:rsidR="006B0FE3" w:rsidRPr="006B0FE3" w:rsidRDefault="006B0FE3" w:rsidP="006B0FE3">
            <w:pPr>
              <w:pStyle w:val="ListParagraph"/>
              <w:numPr>
                <w:ilvl w:val="0"/>
                <w:numId w:val="22"/>
              </w:numPr>
              <w:rPr>
                <w:rFonts w:ascii="Arial" w:hAnsi="Arial" w:cs="Arial"/>
                <w:sz w:val="24"/>
                <w:szCs w:val="24"/>
              </w:rPr>
            </w:pPr>
            <w:r w:rsidRPr="006B0FE3">
              <w:rPr>
                <w:rFonts w:ascii="Arial" w:hAnsi="Arial" w:cs="Arial"/>
                <w:sz w:val="24"/>
                <w:szCs w:val="24"/>
              </w:rPr>
              <w:t>Ability to work a range of shift patterns</w:t>
            </w:r>
            <w:r w:rsidR="00FE66E3">
              <w:rPr>
                <w:rFonts w:ascii="Arial" w:hAnsi="Arial" w:cs="Arial"/>
                <w:sz w:val="24"/>
                <w:szCs w:val="24"/>
              </w:rPr>
              <w:t>.</w:t>
            </w:r>
          </w:p>
        </w:tc>
      </w:tr>
      <w:bookmarkEnd w:id="6"/>
    </w:tbl>
    <w:p w14:paraId="63C0A086" w14:textId="77777777"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C2242" w14:textId="77777777" w:rsidR="0068004C" w:rsidRDefault="0068004C" w:rsidP="008B5978">
      <w:pPr>
        <w:spacing w:after="0" w:line="240" w:lineRule="auto"/>
      </w:pPr>
      <w:r>
        <w:separator/>
      </w:r>
    </w:p>
  </w:endnote>
  <w:endnote w:type="continuationSeparator" w:id="0">
    <w:p w14:paraId="20120B6B" w14:textId="77777777" w:rsidR="0068004C" w:rsidRDefault="0068004C"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Content>
      <w:sdt>
        <w:sdtPr>
          <w:id w:val="1728636285"/>
          <w:docPartObj>
            <w:docPartGallery w:val="Page Numbers (Top of Page)"/>
            <w:docPartUnique/>
          </w:docPartObj>
        </w:sdtPr>
        <w:sdtContent>
          <w:p w14:paraId="5F2A191A" w14:textId="77777777"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A3E23">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3E23">
              <w:rPr>
                <w:b/>
                <w:bCs/>
                <w:noProof/>
              </w:rPr>
              <w:t>5</w:t>
            </w:r>
            <w:r>
              <w:rPr>
                <w:b/>
                <w:bCs/>
                <w:sz w:val="24"/>
                <w:szCs w:val="24"/>
              </w:rPr>
              <w:fldChar w:fldCharType="end"/>
            </w:r>
          </w:p>
        </w:sdtContent>
      </w:sdt>
    </w:sdtContent>
  </w:sdt>
  <w:p w14:paraId="6D11E943" w14:textId="77777777"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Content>
      <w:sdt>
        <w:sdtPr>
          <w:id w:val="1872559824"/>
          <w:docPartObj>
            <w:docPartGallery w:val="Page Numbers (Top of Page)"/>
            <w:docPartUnique/>
          </w:docPartObj>
        </w:sdtPr>
        <w:sdtContent>
          <w:p w14:paraId="0F08F0BB" w14:textId="77777777"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A3E2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3E23">
              <w:rPr>
                <w:b/>
                <w:bCs/>
                <w:noProof/>
              </w:rPr>
              <w:t>5</w:t>
            </w:r>
            <w:r>
              <w:rPr>
                <w:b/>
                <w:bCs/>
                <w:sz w:val="24"/>
                <w:szCs w:val="24"/>
              </w:rPr>
              <w:fldChar w:fldCharType="end"/>
            </w:r>
          </w:p>
        </w:sdtContent>
      </w:sdt>
    </w:sdtContent>
  </w:sdt>
  <w:p w14:paraId="6507E18A" w14:textId="77777777" w:rsidR="00816BD0" w:rsidRDefault="00816BD0">
    <w:pPr>
      <w:pStyle w:val="Footer"/>
    </w:pPr>
    <w:r>
      <w:rPr>
        <w:noProof/>
        <w:lang w:eastAsia="en-GB"/>
      </w:rPr>
      <w:drawing>
        <wp:anchor distT="0" distB="0" distL="114300" distR="114300" simplePos="0" relativeHeight="251669504" behindDoc="1" locked="0" layoutInCell="1" allowOverlap="1" wp14:anchorId="70ECED5C" wp14:editId="4C5AC6C0">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F00D1" w14:textId="77777777" w:rsidR="0068004C" w:rsidRDefault="0068004C" w:rsidP="008B5978">
      <w:pPr>
        <w:spacing w:after="0" w:line="240" w:lineRule="auto"/>
      </w:pPr>
      <w:r>
        <w:separator/>
      </w:r>
    </w:p>
  </w:footnote>
  <w:footnote w:type="continuationSeparator" w:id="0">
    <w:p w14:paraId="3ED85D90" w14:textId="77777777" w:rsidR="0068004C" w:rsidRDefault="0068004C"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F5FBF"/>
    <w:multiLevelType w:val="hybridMultilevel"/>
    <w:tmpl w:val="F05A4D4A"/>
    <w:lvl w:ilvl="0" w:tplc="703AD9F6">
      <w:start w:val="1"/>
      <w:numFmt w:val="bullet"/>
      <w:lvlText w:val="•"/>
      <w:lvlJc w:val="left"/>
      <w:pPr>
        <w:ind w:left="5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426BB0A">
      <w:start w:val="1"/>
      <w:numFmt w:val="bullet"/>
      <w:lvlText w:val="o"/>
      <w:lvlJc w:val="left"/>
      <w:pPr>
        <w:ind w:left="11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CCE3B30">
      <w:start w:val="1"/>
      <w:numFmt w:val="bullet"/>
      <w:lvlText w:val="▪"/>
      <w:lvlJc w:val="left"/>
      <w:pPr>
        <w:ind w:left="19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008AD8A">
      <w:start w:val="1"/>
      <w:numFmt w:val="bullet"/>
      <w:lvlText w:val="•"/>
      <w:lvlJc w:val="left"/>
      <w:pPr>
        <w:ind w:left="26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4EA4716">
      <w:start w:val="1"/>
      <w:numFmt w:val="bullet"/>
      <w:lvlText w:val="o"/>
      <w:lvlJc w:val="left"/>
      <w:pPr>
        <w:ind w:left="33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4A0C240">
      <w:start w:val="1"/>
      <w:numFmt w:val="bullet"/>
      <w:lvlText w:val="▪"/>
      <w:lvlJc w:val="left"/>
      <w:pPr>
        <w:ind w:left="40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BCABC3E">
      <w:start w:val="1"/>
      <w:numFmt w:val="bullet"/>
      <w:lvlText w:val="•"/>
      <w:lvlJc w:val="left"/>
      <w:pPr>
        <w:ind w:left="47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F68F9A4">
      <w:start w:val="1"/>
      <w:numFmt w:val="bullet"/>
      <w:lvlText w:val="o"/>
      <w:lvlJc w:val="left"/>
      <w:pPr>
        <w:ind w:left="55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D427E10">
      <w:start w:val="1"/>
      <w:numFmt w:val="bullet"/>
      <w:lvlText w:val="▪"/>
      <w:lvlJc w:val="left"/>
      <w:pPr>
        <w:ind w:left="62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1ABF4E0D"/>
    <w:multiLevelType w:val="multilevel"/>
    <w:tmpl w:val="22C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46C0C"/>
    <w:multiLevelType w:val="hybridMultilevel"/>
    <w:tmpl w:val="AEEC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D52A6"/>
    <w:multiLevelType w:val="hybridMultilevel"/>
    <w:tmpl w:val="E54A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95E22"/>
    <w:multiLevelType w:val="hybridMultilevel"/>
    <w:tmpl w:val="4D66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7039B1"/>
    <w:multiLevelType w:val="hybridMultilevel"/>
    <w:tmpl w:val="EC4229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A77AF"/>
    <w:multiLevelType w:val="hybridMultilevel"/>
    <w:tmpl w:val="6D68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33AE8"/>
    <w:multiLevelType w:val="hybridMultilevel"/>
    <w:tmpl w:val="B0427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A23B8D"/>
    <w:multiLevelType w:val="hybridMultilevel"/>
    <w:tmpl w:val="7C8E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22967"/>
    <w:multiLevelType w:val="hybridMultilevel"/>
    <w:tmpl w:val="2C54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3E783C"/>
    <w:multiLevelType w:val="hybridMultilevel"/>
    <w:tmpl w:val="D85E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A13E3C"/>
    <w:multiLevelType w:val="hybridMultilevel"/>
    <w:tmpl w:val="74A2D5C8"/>
    <w:lvl w:ilvl="0" w:tplc="08090003">
      <w:start w:val="1"/>
      <w:numFmt w:val="bullet"/>
      <w:lvlText w:val="o"/>
      <w:lvlJc w:val="left"/>
      <w:pPr>
        <w:ind w:left="2145" w:hanging="360"/>
      </w:pPr>
      <w:rPr>
        <w:rFonts w:ascii="Courier New" w:hAnsi="Courier New" w:cs="Courier New"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6"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072709"/>
    <w:multiLevelType w:val="hybridMultilevel"/>
    <w:tmpl w:val="2278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83368D"/>
    <w:multiLevelType w:val="hybridMultilevel"/>
    <w:tmpl w:val="DFF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8668F"/>
    <w:multiLevelType w:val="hybridMultilevel"/>
    <w:tmpl w:val="8946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8133B1"/>
    <w:multiLevelType w:val="hybridMultilevel"/>
    <w:tmpl w:val="6FE04E3E"/>
    <w:lvl w:ilvl="0" w:tplc="BEF66198">
      <w:start w:val="1"/>
      <w:numFmt w:val="bullet"/>
      <w:lvlText w:val=""/>
      <w:lvlJc w:val="left"/>
      <w:pPr>
        <w:ind w:left="720" w:hanging="360"/>
      </w:pPr>
      <w:rPr>
        <w:rFonts w:ascii="Symbol" w:hAnsi="Symbol" w:hint="default"/>
      </w:rPr>
    </w:lvl>
    <w:lvl w:ilvl="1" w:tplc="7AEE6418" w:tentative="1">
      <w:start w:val="1"/>
      <w:numFmt w:val="bullet"/>
      <w:lvlText w:val="o"/>
      <w:lvlJc w:val="left"/>
      <w:pPr>
        <w:ind w:left="1440" w:hanging="360"/>
      </w:pPr>
      <w:rPr>
        <w:rFonts w:ascii="Courier New" w:hAnsi="Courier New" w:cs="Courier New" w:hint="default"/>
      </w:rPr>
    </w:lvl>
    <w:lvl w:ilvl="2" w:tplc="4A82BC58" w:tentative="1">
      <w:start w:val="1"/>
      <w:numFmt w:val="bullet"/>
      <w:lvlText w:val=""/>
      <w:lvlJc w:val="left"/>
      <w:pPr>
        <w:ind w:left="2160" w:hanging="360"/>
      </w:pPr>
      <w:rPr>
        <w:rFonts w:ascii="Wingdings" w:hAnsi="Wingdings" w:hint="default"/>
      </w:rPr>
    </w:lvl>
    <w:lvl w:ilvl="3" w:tplc="1C3EB622" w:tentative="1">
      <w:start w:val="1"/>
      <w:numFmt w:val="bullet"/>
      <w:lvlText w:val=""/>
      <w:lvlJc w:val="left"/>
      <w:pPr>
        <w:ind w:left="2880" w:hanging="360"/>
      </w:pPr>
      <w:rPr>
        <w:rFonts w:ascii="Symbol" w:hAnsi="Symbol" w:hint="default"/>
      </w:rPr>
    </w:lvl>
    <w:lvl w:ilvl="4" w:tplc="E8EC475A" w:tentative="1">
      <w:start w:val="1"/>
      <w:numFmt w:val="bullet"/>
      <w:lvlText w:val="o"/>
      <w:lvlJc w:val="left"/>
      <w:pPr>
        <w:ind w:left="3600" w:hanging="360"/>
      </w:pPr>
      <w:rPr>
        <w:rFonts w:ascii="Courier New" w:hAnsi="Courier New" w:cs="Courier New" w:hint="default"/>
      </w:rPr>
    </w:lvl>
    <w:lvl w:ilvl="5" w:tplc="C1D4563E" w:tentative="1">
      <w:start w:val="1"/>
      <w:numFmt w:val="bullet"/>
      <w:lvlText w:val=""/>
      <w:lvlJc w:val="left"/>
      <w:pPr>
        <w:ind w:left="4320" w:hanging="360"/>
      </w:pPr>
      <w:rPr>
        <w:rFonts w:ascii="Wingdings" w:hAnsi="Wingdings" w:hint="default"/>
      </w:rPr>
    </w:lvl>
    <w:lvl w:ilvl="6" w:tplc="1E5E7C9C" w:tentative="1">
      <w:start w:val="1"/>
      <w:numFmt w:val="bullet"/>
      <w:lvlText w:val=""/>
      <w:lvlJc w:val="left"/>
      <w:pPr>
        <w:ind w:left="5040" w:hanging="360"/>
      </w:pPr>
      <w:rPr>
        <w:rFonts w:ascii="Symbol" w:hAnsi="Symbol" w:hint="default"/>
      </w:rPr>
    </w:lvl>
    <w:lvl w:ilvl="7" w:tplc="D2242A22" w:tentative="1">
      <w:start w:val="1"/>
      <w:numFmt w:val="bullet"/>
      <w:lvlText w:val="o"/>
      <w:lvlJc w:val="left"/>
      <w:pPr>
        <w:ind w:left="5760" w:hanging="360"/>
      </w:pPr>
      <w:rPr>
        <w:rFonts w:ascii="Courier New" w:hAnsi="Courier New" w:cs="Courier New" w:hint="default"/>
      </w:rPr>
    </w:lvl>
    <w:lvl w:ilvl="8" w:tplc="D1D0CBEC" w:tentative="1">
      <w:start w:val="1"/>
      <w:numFmt w:val="bullet"/>
      <w:lvlText w:val=""/>
      <w:lvlJc w:val="left"/>
      <w:pPr>
        <w:ind w:left="6480" w:hanging="360"/>
      </w:pPr>
      <w:rPr>
        <w:rFonts w:ascii="Wingdings" w:hAnsi="Wingdings" w:hint="default"/>
      </w:rPr>
    </w:lvl>
  </w:abstractNum>
  <w:num w:numId="1" w16cid:durableId="1316298434">
    <w:abstractNumId w:val="1"/>
  </w:num>
  <w:num w:numId="2" w16cid:durableId="351300085">
    <w:abstractNumId w:val="18"/>
  </w:num>
  <w:num w:numId="3" w16cid:durableId="69036629">
    <w:abstractNumId w:val="12"/>
  </w:num>
  <w:num w:numId="4" w16cid:durableId="1653750180">
    <w:abstractNumId w:val="6"/>
  </w:num>
  <w:num w:numId="5" w16cid:durableId="341275588">
    <w:abstractNumId w:val="11"/>
  </w:num>
  <w:num w:numId="6" w16cid:durableId="1922525062">
    <w:abstractNumId w:val="2"/>
  </w:num>
  <w:num w:numId="7" w16cid:durableId="528184540">
    <w:abstractNumId w:val="32"/>
  </w:num>
  <w:num w:numId="8" w16cid:durableId="1833638213">
    <w:abstractNumId w:val="23"/>
  </w:num>
  <w:num w:numId="9" w16cid:durableId="402027731">
    <w:abstractNumId w:val="10"/>
  </w:num>
  <w:num w:numId="10" w16cid:durableId="1602029096">
    <w:abstractNumId w:val="13"/>
  </w:num>
  <w:num w:numId="11" w16cid:durableId="254245410">
    <w:abstractNumId w:val="26"/>
  </w:num>
  <w:num w:numId="12" w16cid:durableId="2073963853">
    <w:abstractNumId w:val="24"/>
  </w:num>
  <w:num w:numId="13" w16cid:durableId="958024105">
    <w:abstractNumId w:val="19"/>
  </w:num>
  <w:num w:numId="14" w16cid:durableId="1543905550">
    <w:abstractNumId w:val="0"/>
  </w:num>
  <w:num w:numId="15" w16cid:durableId="1568610659">
    <w:abstractNumId w:val="27"/>
  </w:num>
  <w:num w:numId="16" w16cid:durableId="936209477">
    <w:abstractNumId w:val="3"/>
  </w:num>
  <w:num w:numId="17" w16cid:durableId="1471441002">
    <w:abstractNumId w:val="30"/>
  </w:num>
  <w:num w:numId="18" w16cid:durableId="1499734227">
    <w:abstractNumId w:val="20"/>
  </w:num>
  <w:num w:numId="19" w16cid:durableId="810636323">
    <w:abstractNumId w:val="31"/>
  </w:num>
  <w:num w:numId="20" w16cid:durableId="1447918834">
    <w:abstractNumId w:val="5"/>
  </w:num>
  <w:num w:numId="21" w16cid:durableId="1478499494">
    <w:abstractNumId w:val="9"/>
  </w:num>
  <w:num w:numId="22" w16cid:durableId="1605267529">
    <w:abstractNumId w:val="21"/>
  </w:num>
  <w:num w:numId="23" w16cid:durableId="2012755003">
    <w:abstractNumId w:val="15"/>
  </w:num>
  <w:num w:numId="24" w16cid:durableId="294140845">
    <w:abstractNumId w:val="8"/>
  </w:num>
  <w:num w:numId="25" w16cid:durableId="195047207">
    <w:abstractNumId w:val="4"/>
  </w:num>
  <w:num w:numId="26" w16cid:durableId="85538692">
    <w:abstractNumId w:val="25"/>
  </w:num>
  <w:num w:numId="27" w16cid:durableId="509294078">
    <w:abstractNumId w:val="29"/>
  </w:num>
  <w:num w:numId="28" w16cid:durableId="736588857">
    <w:abstractNumId w:val="7"/>
  </w:num>
  <w:num w:numId="29" w16cid:durableId="1638487479">
    <w:abstractNumId w:val="17"/>
  </w:num>
  <w:num w:numId="30" w16cid:durableId="1467772901">
    <w:abstractNumId w:val="16"/>
  </w:num>
  <w:num w:numId="31" w16cid:durableId="1825395144">
    <w:abstractNumId w:val="14"/>
  </w:num>
  <w:num w:numId="32" w16cid:durableId="2092236965">
    <w:abstractNumId w:val="28"/>
  </w:num>
  <w:num w:numId="33" w16cid:durableId="866601460">
    <w:abstractNumId w:val="22"/>
  </w:num>
  <w:num w:numId="34" w16cid:durableId="19647720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oNotDisplayPageBoundaries/>
  <w:proofState w:spelling="clean" w:grammar="clean"/>
  <w:documentProtection w:edit="forms" w:enforcement="1" w:cryptProviderType="rsaAES" w:cryptAlgorithmClass="hash" w:cryptAlgorithmType="typeAny" w:cryptAlgorithmSid="14" w:cryptSpinCount="100000" w:hash="OHljFuq/AgVp7OAOlgjCm5JpTdZFTOJQaRP3OZWUR50xx+4emoPGgb+9XjR0LtHHOOH8GQ7sphUrgc2tiAIrXA==" w:salt="5h8G/1gjl+WWSDGlEhRW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244B2"/>
    <w:rsid w:val="0002524A"/>
    <w:rsid w:val="000259A8"/>
    <w:rsid w:val="0002710B"/>
    <w:rsid w:val="00033F34"/>
    <w:rsid w:val="00051E19"/>
    <w:rsid w:val="00053083"/>
    <w:rsid w:val="00053A30"/>
    <w:rsid w:val="000634EB"/>
    <w:rsid w:val="00075891"/>
    <w:rsid w:val="000803B7"/>
    <w:rsid w:val="00081944"/>
    <w:rsid w:val="00082AEE"/>
    <w:rsid w:val="00083015"/>
    <w:rsid w:val="00096CF9"/>
    <w:rsid w:val="000B6650"/>
    <w:rsid w:val="000C054E"/>
    <w:rsid w:val="000D0035"/>
    <w:rsid w:val="000D463B"/>
    <w:rsid w:val="000D60CE"/>
    <w:rsid w:val="000D737C"/>
    <w:rsid w:val="000F0CF4"/>
    <w:rsid w:val="000F7EB3"/>
    <w:rsid w:val="001146A4"/>
    <w:rsid w:val="00117B66"/>
    <w:rsid w:val="0014089E"/>
    <w:rsid w:val="00142E8C"/>
    <w:rsid w:val="00161F5F"/>
    <w:rsid w:val="001A3E23"/>
    <w:rsid w:val="001A4BAA"/>
    <w:rsid w:val="001E068E"/>
    <w:rsid w:val="001E5762"/>
    <w:rsid w:val="001E6432"/>
    <w:rsid w:val="001F495F"/>
    <w:rsid w:val="001F73A9"/>
    <w:rsid w:val="002044D8"/>
    <w:rsid w:val="00217B49"/>
    <w:rsid w:val="00220868"/>
    <w:rsid w:val="00223D8A"/>
    <w:rsid w:val="00226D82"/>
    <w:rsid w:val="0023086E"/>
    <w:rsid w:val="00244AAC"/>
    <w:rsid w:val="00245215"/>
    <w:rsid w:val="00245556"/>
    <w:rsid w:val="00252FF6"/>
    <w:rsid w:val="00261CCD"/>
    <w:rsid w:val="00271565"/>
    <w:rsid w:val="00272165"/>
    <w:rsid w:val="00274CF6"/>
    <w:rsid w:val="00282FD1"/>
    <w:rsid w:val="002867E0"/>
    <w:rsid w:val="00287D5B"/>
    <w:rsid w:val="002A488F"/>
    <w:rsid w:val="002B0D4E"/>
    <w:rsid w:val="002B28C1"/>
    <w:rsid w:val="002C36BD"/>
    <w:rsid w:val="002C645A"/>
    <w:rsid w:val="002D0EBF"/>
    <w:rsid w:val="002D2532"/>
    <w:rsid w:val="002D374E"/>
    <w:rsid w:val="002E2C56"/>
    <w:rsid w:val="002F0312"/>
    <w:rsid w:val="0030623D"/>
    <w:rsid w:val="00306BF2"/>
    <w:rsid w:val="00311307"/>
    <w:rsid w:val="00311894"/>
    <w:rsid w:val="0031548C"/>
    <w:rsid w:val="00332C79"/>
    <w:rsid w:val="003348AA"/>
    <w:rsid w:val="00347A0F"/>
    <w:rsid w:val="0035570B"/>
    <w:rsid w:val="003618C2"/>
    <w:rsid w:val="003639ED"/>
    <w:rsid w:val="00365C92"/>
    <w:rsid w:val="0036687C"/>
    <w:rsid w:val="00370CB3"/>
    <w:rsid w:val="0039120A"/>
    <w:rsid w:val="003A5B38"/>
    <w:rsid w:val="003B2DC6"/>
    <w:rsid w:val="003B5C74"/>
    <w:rsid w:val="003C14D9"/>
    <w:rsid w:val="003C7616"/>
    <w:rsid w:val="003D061E"/>
    <w:rsid w:val="003D253A"/>
    <w:rsid w:val="003F49D7"/>
    <w:rsid w:val="003F6FF5"/>
    <w:rsid w:val="004005AD"/>
    <w:rsid w:val="00401C0E"/>
    <w:rsid w:val="00407F00"/>
    <w:rsid w:val="00420346"/>
    <w:rsid w:val="004310DA"/>
    <w:rsid w:val="00441C89"/>
    <w:rsid w:val="00442D84"/>
    <w:rsid w:val="00443492"/>
    <w:rsid w:val="00451472"/>
    <w:rsid w:val="00461A25"/>
    <w:rsid w:val="004629E7"/>
    <w:rsid w:val="00466C49"/>
    <w:rsid w:val="00480F95"/>
    <w:rsid w:val="00487BA3"/>
    <w:rsid w:val="00492318"/>
    <w:rsid w:val="00492D80"/>
    <w:rsid w:val="004A0E52"/>
    <w:rsid w:val="004A139A"/>
    <w:rsid w:val="004A297F"/>
    <w:rsid w:val="004B05C5"/>
    <w:rsid w:val="004B36F0"/>
    <w:rsid w:val="004C18CC"/>
    <w:rsid w:val="004D0243"/>
    <w:rsid w:val="004D0BFE"/>
    <w:rsid w:val="004E1C6C"/>
    <w:rsid w:val="004E2192"/>
    <w:rsid w:val="004F1AB3"/>
    <w:rsid w:val="004F48A9"/>
    <w:rsid w:val="00501080"/>
    <w:rsid w:val="005103D7"/>
    <w:rsid w:val="005115E6"/>
    <w:rsid w:val="00512E1C"/>
    <w:rsid w:val="0051386B"/>
    <w:rsid w:val="00517ABF"/>
    <w:rsid w:val="005203F9"/>
    <w:rsid w:val="005306AB"/>
    <w:rsid w:val="00536BBE"/>
    <w:rsid w:val="005372D0"/>
    <w:rsid w:val="00542F3F"/>
    <w:rsid w:val="00550FDE"/>
    <w:rsid w:val="00556343"/>
    <w:rsid w:val="00556B92"/>
    <w:rsid w:val="00563127"/>
    <w:rsid w:val="0056313C"/>
    <w:rsid w:val="0057468C"/>
    <w:rsid w:val="00582D63"/>
    <w:rsid w:val="00582D88"/>
    <w:rsid w:val="00585DCD"/>
    <w:rsid w:val="00592338"/>
    <w:rsid w:val="00594D0B"/>
    <w:rsid w:val="0059775A"/>
    <w:rsid w:val="005A4E97"/>
    <w:rsid w:val="005C471C"/>
    <w:rsid w:val="005C72C3"/>
    <w:rsid w:val="005E351E"/>
    <w:rsid w:val="005E6B41"/>
    <w:rsid w:val="005E6C60"/>
    <w:rsid w:val="005F2061"/>
    <w:rsid w:val="005F3917"/>
    <w:rsid w:val="005F469B"/>
    <w:rsid w:val="005F74DD"/>
    <w:rsid w:val="00603CA2"/>
    <w:rsid w:val="006054D7"/>
    <w:rsid w:val="00605DCD"/>
    <w:rsid w:val="006114D7"/>
    <w:rsid w:val="0061461F"/>
    <w:rsid w:val="00622335"/>
    <w:rsid w:val="006270A0"/>
    <w:rsid w:val="00634194"/>
    <w:rsid w:val="0064302D"/>
    <w:rsid w:val="00646DBF"/>
    <w:rsid w:val="00654361"/>
    <w:rsid w:val="00677E56"/>
    <w:rsid w:val="0068004C"/>
    <w:rsid w:val="00691B93"/>
    <w:rsid w:val="00693C09"/>
    <w:rsid w:val="00694F3D"/>
    <w:rsid w:val="006959DC"/>
    <w:rsid w:val="006A1E6E"/>
    <w:rsid w:val="006A6C2B"/>
    <w:rsid w:val="006A7456"/>
    <w:rsid w:val="006A7568"/>
    <w:rsid w:val="006B0FE3"/>
    <w:rsid w:val="006B4D7B"/>
    <w:rsid w:val="006B569D"/>
    <w:rsid w:val="006D1B45"/>
    <w:rsid w:val="006D7059"/>
    <w:rsid w:val="006E6936"/>
    <w:rsid w:val="006F553A"/>
    <w:rsid w:val="00712545"/>
    <w:rsid w:val="00712ACF"/>
    <w:rsid w:val="007202D8"/>
    <w:rsid w:val="007204EC"/>
    <w:rsid w:val="00724EB4"/>
    <w:rsid w:val="007333CA"/>
    <w:rsid w:val="0073613F"/>
    <w:rsid w:val="007372B6"/>
    <w:rsid w:val="007513E1"/>
    <w:rsid w:val="007537B0"/>
    <w:rsid w:val="00754593"/>
    <w:rsid w:val="00763906"/>
    <w:rsid w:val="00763ED7"/>
    <w:rsid w:val="00765A6C"/>
    <w:rsid w:val="00770A71"/>
    <w:rsid w:val="00772CFA"/>
    <w:rsid w:val="00773449"/>
    <w:rsid w:val="0077383E"/>
    <w:rsid w:val="00774950"/>
    <w:rsid w:val="00792BFB"/>
    <w:rsid w:val="007A36D6"/>
    <w:rsid w:val="007D4434"/>
    <w:rsid w:val="007E04F2"/>
    <w:rsid w:val="007F1408"/>
    <w:rsid w:val="007F53D2"/>
    <w:rsid w:val="008021F1"/>
    <w:rsid w:val="00803901"/>
    <w:rsid w:val="00806149"/>
    <w:rsid w:val="00816BD0"/>
    <w:rsid w:val="00817113"/>
    <w:rsid w:val="00837F3A"/>
    <w:rsid w:val="008417B3"/>
    <w:rsid w:val="008418A4"/>
    <w:rsid w:val="00842895"/>
    <w:rsid w:val="00844941"/>
    <w:rsid w:val="0085201D"/>
    <w:rsid w:val="00856620"/>
    <w:rsid w:val="00862AA9"/>
    <w:rsid w:val="00874BB3"/>
    <w:rsid w:val="00877B06"/>
    <w:rsid w:val="00886BE2"/>
    <w:rsid w:val="008931FA"/>
    <w:rsid w:val="00896599"/>
    <w:rsid w:val="008B57A3"/>
    <w:rsid w:val="008B5978"/>
    <w:rsid w:val="008B5E73"/>
    <w:rsid w:val="008C0DE9"/>
    <w:rsid w:val="008C1BA3"/>
    <w:rsid w:val="008C2D32"/>
    <w:rsid w:val="008C498B"/>
    <w:rsid w:val="008C659D"/>
    <w:rsid w:val="008C7CF4"/>
    <w:rsid w:val="008D13B8"/>
    <w:rsid w:val="008D5BF3"/>
    <w:rsid w:val="008E7446"/>
    <w:rsid w:val="008F4F9C"/>
    <w:rsid w:val="008F6FF5"/>
    <w:rsid w:val="008F7034"/>
    <w:rsid w:val="00904000"/>
    <w:rsid w:val="00904D85"/>
    <w:rsid w:val="0091116A"/>
    <w:rsid w:val="00913FA1"/>
    <w:rsid w:val="00916E73"/>
    <w:rsid w:val="009277DD"/>
    <w:rsid w:val="009445ED"/>
    <w:rsid w:val="00945D9A"/>
    <w:rsid w:val="00945DC8"/>
    <w:rsid w:val="009478A0"/>
    <w:rsid w:val="00954726"/>
    <w:rsid w:val="0095551A"/>
    <w:rsid w:val="00956F8B"/>
    <w:rsid w:val="0095776C"/>
    <w:rsid w:val="00962F84"/>
    <w:rsid w:val="0097323F"/>
    <w:rsid w:val="00977970"/>
    <w:rsid w:val="00987435"/>
    <w:rsid w:val="00995A03"/>
    <w:rsid w:val="00996AAB"/>
    <w:rsid w:val="009A017F"/>
    <w:rsid w:val="009A252A"/>
    <w:rsid w:val="009C2674"/>
    <w:rsid w:val="009C30BD"/>
    <w:rsid w:val="009C321E"/>
    <w:rsid w:val="009C3585"/>
    <w:rsid w:val="009C6D60"/>
    <w:rsid w:val="009D02F4"/>
    <w:rsid w:val="009D0E25"/>
    <w:rsid w:val="009E416A"/>
    <w:rsid w:val="009E669E"/>
    <w:rsid w:val="00A046F9"/>
    <w:rsid w:val="00A0522F"/>
    <w:rsid w:val="00A05583"/>
    <w:rsid w:val="00A15F7B"/>
    <w:rsid w:val="00A245C2"/>
    <w:rsid w:val="00A26FEC"/>
    <w:rsid w:val="00A27AB8"/>
    <w:rsid w:val="00A330DA"/>
    <w:rsid w:val="00A34387"/>
    <w:rsid w:val="00A37740"/>
    <w:rsid w:val="00A44ADB"/>
    <w:rsid w:val="00A46AC0"/>
    <w:rsid w:val="00A47AA8"/>
    <w:rsid w:val="00A659A5"/>
    <w:rsid w:val="00A7789F"/>
    <w:rsid w:val="00A849AE"/>
    <w:rsid w:val="00A85069"/>
    <w:rsid w:val="00A905B5"/>
    <w:rsid w:val="00A91128"/>
    <w:rsid w:val="00A92FBD"/>
    <w:rsid w:val="00AB2CCE"/>
    <w:rsid w:val="00AB42DC"/>
    <w:rsid w:val="00AC5448"/>
    <w:rsid w:val="00AD2F80"/>
    <w:rsid w:val="00AE3A04"/>
    <w:rsid w:val="00AF27E9"/>
    <w:rsid w:val="00AF6B33"/>
    <w:rsid w:val="00B0303F"/>
    <w:rsid w:val="00B078B7"/>
    <w:rsid w:val="00B12BB1"/>
    <w:rsid w:val="00B20F52"/>
    <w:rsid w:val="00B26B7D"/>
    <w:rsid w:val="00B35617"/>
    <w:rsid w:val="00B41BA7"/>
    <w:rsid w:val="00B4650F"/>
    <w:rsid w:val="00B56EF0"/>
    <w:rsid w:val="00B6091C"/>
    <w:rsid w:val="00B73A1D"/>
    <w:rsid w:val="00B82008"/>
    <w:rsid w:val="00B828AC"/>
    <w:rsid w:val="00B86F08"/>
    <w:rsid w:val="00B9464A"/>
    <w:rsid w:val="00BA7833"/>
    <w:rsid w:val="00BB208C"/>
    <w:rsid w:val="00BC7A6A"/>
    <w:rsid w:val="00BD282F"/>
    <w:rsid w:val="00BD37BC"/>
    <w:rsid w:val="00BD424F"/>
    <w:rsid w:val="00BE732F"/>
    <w:rsid w:val="00C02579"/>
    <w:rsid w:val="00C0733A"/>
    <w:rsid w:val="00C145BA"/>
    <w:rsid w:val="00C14DF3"/>
    <w:rsid w:val="00C236F0"/>
    <w:rsid w:val="00C23A65"/>
    <w:rsid w:val="00C26987"/>
    <w:rsid w:val="00C31147"/>
    <w:rsid w:val="00C32AE2"/>
    <w:rsid w:val="00C3394B"/>
    <w:rsid w:val="00C33FCD"/>
    <w:rsid w:val="00C340A4"/>
    <w:rsid w:val="00C35254"/>
    <w:rsid w:val="00C65C04"/>
    <w:rsid w:val="00C7256E"/>
    <w:rsid w:val="00C730C0"/>
    <w:rsid w:val="00C80B5D"/>
    <w:rsid w:val="00C80B81"/>
    <w:rsid w:val="00C8758D"/>
    <w:rsid w:val="00C87623"/>
    <w:rsid w:val="00C91DD8"/>
    <w:rsid w:val="00C9429F"/>
    <w:rsid w:val="00C95132"/>
    <w:rsid w:val="00CA09D8"/>
    <w:rsid w:val="00CA2B51"/>
    <w:rsid w:val="00CB1650"/>
    <w:rsid w:val="00CD1E0A"/>
    <w:rsid w:val="00CE4865"/>
    <w:rsid w:val="00CF5DB1"/>
    <w:rsid w:val="00D0370A"/>
    <w:rsid w:val="00D10237"/>
    <w:rsid w:val="00D10A0A"/>
    <w:rsid w:val="00D111F3"/>
    <w:rsid w:val="00D12C99"/>
    <w:rsid w:val="00D13184"/>
    <w:rsid w:val="00D20782"/>
    <w:rsid w:val="00D231FE"/>
    <w:rsid w:val="00D23253"/>
    <w:rsid w:val="00D23EE3"/>
    <w:rsid w:val="00D30464"/>
    <w:rsid w:val="00D33056"/>
    <w:rsid w:val="00D36B1A"/>
    <w:rsid w:val="00D46385"/>
    <w:rsid w:val="00D67D34"/>
    <w:rsid w:val="00D720C0"/>
    <w:rsid w:val="00D86076"/>
    <w:rsid w:val="00D97710"/>
    <w:rsid w:val="00DA3EEB"/>
    <w:rsid w:val="00DB1111"/>
    <w:rsid w:val="00DB14D7"/>
    <w:rsid w:val="00DB2BDD"/>
    <w:rsid w:val="00DC36EB"/>
    <w:rsid w:val="00DD4CE6"/>
    <w:rsid w:val="00DD79B5"/>
    <w:rsid w:val="00DF233C"/>
    <w:rsid w:val="00DF6FE7"/>
    <w:rsid w:val="00E00D5A"/>
    <w:rsid w:val="00E05F24"/>
    <w:rsid w:val="00E21E79"/>
    <w:rsid w:val="00E3320B"/>
    <w:rsid w:val="00E367CA"/>
    <w:rsid w:val="00E438DA"/>
    <w:rsid w:val="00E52E70"/>
    <w:rsid w:val="00E63A11"/>
    <w:rsid w:val="00E94502"/>
    <w:rsid w:val="00EA5C57"/>
    <w:rsid w:val="00EB15C2"/>
    <w:rsid w:val="00EE5B66"/>
    <w:rsid w:val="00EE5C05"/>
    <w:rsid w:val="00EF21C3"/>
    <w:rsid w:val="00EF5C2B"/>
    <w:rsid w:val="00F06EF1"/>
    <w:rsid w:val="00F2403D"/>
    <w:rsid w:val="00F257A9"/>
    <w:rsid w:val="00F36D3A"/>
    <w:rsid w:val="00F43580"/>
    <w:rsid w:val="00F55FCD"/>
    <w:rsid w:val="00F6194C"/>
    <w:rsid w:val="00F62CF3"/>
    <w:rsid w:val="00F63AF5"/>
    <w:rsid w:val="00F6459F"/>
    <w:rsid w:val="00F75F52"/>
    <w:rsid w:val="00F8231C"/>
    <w:rsid w:val="00F82451"/>
    <w:rsid w:val="00F8709D"/>
    <w:rsid w:val="00FA24E1"/>
    <w:rsid w:val="00FA4193"/>
    <w:rsid w:val="00FA6EDA"/>
    <w:rsid w:val="00FB76A2"/>
    <w:rsid w:val="00FC2241"/>
    <w:rsid w:val="00FC4F16"/>
    <w:rsid w:val="00FE66E3"/>
    <w:rsid w:val="00FF54A7"/>
    <w:rsid w:val="4767A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19D4C"/>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CommentSubject">
    <w:name w:val="annotation subject"/>
    <w:basedOn w:val="CommentText"/>
    <w:next w:val="CommentText"/>
    <w:link w:val="CommentSubjectChar"/>
    <w:uiPriority w:val="99"/>
    <w:semiHidden/>
    <w:unhideWhenUsed/>
    <w:rsid w:val="008D5BF3"/>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D5BF3"/>
    <w:rPr>
      <w:rFonts w:ascii="Arial" w:eastAsia="Calibri" w:hAnsi="Arial" w:cs="Times New Roman"/>
      <w:b/>
      <w:bCs/>
      <w:sz w:val="20"/>
      <w:szCs w:val="20"/>
      <w:lang w:val="x-none"/>
    </w:rPr>
  </w:style>
  <w:style w:type="paragraph" w:styleId="Revision">
    <w:name w:val="Revision"/>
    <w:hidden/>
    <w:uiPriority w:val="99"/>
    <w:semiHidden/>
    <w:rsid w:val="00842895"/>
    <w:pPr>
      <w:spacing w:after="0" w:line="240" w:lineRule="auto"/>
    </w:pPr>
  </w:style>
  <w:style w:type="paragraph" w:customStyle="1" w:styleId="Default">
    <w:name w:val="Default"/>
    <w:rsid w:val="006B0FE3"/>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C35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2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1208">
      <w:bodyDiv w:val="1"/>
      <w:marLeft w:val="0"/>
      <w:marRight w:val="0"/>
      <w:marTop w:val="0"/>
      <w:marBottom w:val="0"/>
      <w:divBdr>
        <w:top w:val="none" w:sz="0" w:space="0" w:color="auto"/>
        <w:left w:val="none" w:sz="0" w:space="0" w:color="auto"/>
        <w:bottom w:val="none" w:sz="0" w:space="0" w:color="auto"/>
        <w:right w:val="none" w:sz="0" w:space="0" w:color="auto"/>
      </w:divBdr>
    </w:div>
    <w:div w:id="297805748">
      <w:bodyDiv w:val="1"/>
      <w:marLeft w:val="0"/>
      <w:marRight w:val="0"/>
      <w:marTop w:val="0"/>
      <w:marBottom w:val="0"/>
      <w:divBdr>
        <w:top w:val="none" w:sz="0" w:space="0" w:color="auto"/>
        <w:left w:val="none" w:sz="0" w:space="0" w:color="auto"/>
        <w:bottom w:val="none" w:sz="0" w:space="0" w:color="auto"/>
        <w:right w:val="none" w:sz="0" w:space="0" w:color="auto"/>
      </w:divBdr>
    </w:div>
    <w:div w:id="499975986">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53983468">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345085695">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82B42E-3127-4ECE-A08F-96985F7D5E72}">
  <ds:schemaRefs>
    <ds:schemaRef ds:uri="http://schemas.openxmlformats.org/officeDocument/2006/bibliography"/>
  </ds:schemaRefs>
</ds:datastoreItem>
</file>

<file path=customXml/itemProps2.xml><?xml version="1.0" encoding="utf-8"?>
<ds:datastoreItem xmlns:ds="http://schemas.openxmlformats.org/officeDocument/2006/customXml" ds:itemID="{EFC99180-A71D-4276-82D9-8DC957F27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4</cp:revision>
  <cp:lastPrinted>2023-10-18T12:51:00Z</cp:lastPrinted>
  <dcterms:created xsi:type="dcterms:W3CDTF">2025-05-09T09:13:00Z</dcterms:created>
  <dcterms:modified xsi:type="dcterms:W3CDTF">2025-07-23T15:21:00Z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