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72B4" w14:textId="079D53B6" w:rsidR="002C645A" w:rsidRDefault="003F350B" w:rsidP="00117B66">
      <w:pPr>
        <w:pStyle w:val="Heading1"/>
      </w:pPr>
      <w:r>
        <w:rPr>
          <w:b w:val="0"/>
          <w:noProof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D52B0" wp14:editId="78AD596C">
                <wp:simplePos x="0" y="0"/>
                <wp:positionH relativeFrom="column">
                  <wp:posOffset>7004050</wp:posOffset>
                </wp:positionH>
                <wp:positionV relativeFrom="paragraph">
                  <wp:posOffset>157480</wp:posOffset>
                </wp:positionV>
                <wp:extent cx="2682875" cy="590550"/>
                <wp:effectExtent l="0" t="0" r="2222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8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36CCE5" w14:textId="6FC76CA7" w:rsidR="002C645A" w:rsidRPr="00C65C04" w:rsidRDefault="002C645A" w:rsidP="002C645A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Wales/WPF/2025/0005</w:t>
                            </w:r>
                          </w:p>
                          <w:p w14:paraId="085F29E3" w14:textId="758C4819" w:rsidR="002C645A" w:rsidRDefault="002C645A" w:rsidP="002C645A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16/05/2025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0D52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1.5pt;margin-top:12.4pt;width:211.2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5KHNwIAAHwEAAAOAAAAZHJzL2Uyb0RvYy54bWysVE1v2zAMvQ/YfxB0X5xkSZoacYosRYYB&#10;QVsgLXqWZSk2JouapMTOfv0oxflou9Owi0yK1CP5SHp219aK7IV1FeiMDnp9SoTmUFR6m9GX59WX&#10;KSXOM10wBVpk9CAcvZt//jRrTCqGUIIqhCUIol3amIyW3ps0SRwvRc1cD4zQaJRga+ZRtduksKxB&#10;9Folw35/kjRgC2OBC+fw9v5opPOIL6Xg/lFKJzxRGcXcfDxtPPNwJvMZS7eWmbLiXRrsH7KoWaUx&#10;6BnqnnlGdrb6AFVX3IID6Xsc6gSkrLiINWA1g/67ajYlMyLWguQ4c6bJ/T9Y/rDfmCdLfPsNWmxg&#10;IKQxLnV4Gepppa3DFzMlaEcKD2faROsJx8vhZDqc3owp4Wgb3/bH48hrcnltrPPfBdQkCBm12JbI&#10;FtuvnceI6HpyCcEcqKpYVUpFJYyCWCpL9gybqHzMEV+88VKaNBmdfMXQHxAC9Pl9rhj/Gap8i4Ca&#10;0nh5qT1Ivs3bjpAcigPyZOE4Qs7wVYW4a+b8E7M4M0gN7oF/xEMqwGSgkygpwf7+233wx1ailZIG&#10;ZzCj7teOWUGJ+qGxybeD0SgMbVRG45shKvbakl9b9K5eAjI0wI0zPIrB36uTKC3Ur7guixAVTUxz&#10;jJ1RfxKX/rgZuG5cLBbRCcfUML/WG8MDdCA38PncvjJrun56nIQHOE0rS9+19egbXmpY7DzIKvY8&#10;EHxkteMdRzy2pVvHsEPXevS6/DTmfwAAAP//AwBQSwMEFAAGAAgAAAAhALY6/SLdAAAADAEAAA8A&#10;AABkcnMvZG93bnJldi54bWxMjzFPwzAUhHck/oP1kNio00AghDgVoMLCREHMr/GrbRHbke2m4d/j&#10;TDCe7nT3XbuZ7cAmCtF4J2C9KoCR6700Tgn4/Hi5qoHFhE7i4B0J+KEIm+78rMVG+pN7p2mXFMsl&#10;LjYoQKc0NpzHXpPFuPIjuewdfLCYsgyKy4CnXG4HXhbFLbdoXF7QONKzpv57d7QCtk/qXvU1Br2t&#10;pTHT/HV4U69CXF7Mjw/AEs3pLwwLfkaHLjPt/dHJyIas18V1PpMElDf5w5KoyqoCtl+8uxp41/L/&#10;J7pfAAAA//8DAFBLAQItABQABgAIAAAAIQC2gziS/gAAAOEBAAATAAAAAAAAAAAAAAAAAAAAAABb&#10;Q29udGVudF9UeXBlc10ueG1sUEsBAi0AFAAGAAgAAAAhADj9If/WAAAAlAEAAAsAAAAAAAAAAAAA&#10;AAAALwEAAF9yZWxzLy5yZWxzUEsBAi0AFAAGAAgAAAAhABtvkoc3AgAAfAQAAA4AAAAAAAAAAAAA&#10;AAAALgIAAGRycy9lMm9Eb2MueG1sUEsBAi0AFAAGAAgAAAAhALY6/SLdAAAADAEAAA8AAAAAAAAA&#10;AAAAAAAAkQQAAGRycy9kb3ducmV2LnhtbFBLBQYAAAAABAAEAPMAAACbBQAAAAA=&#10;" fillcolor="white [3201]" strokeweight=".5pt">
                <v:textbox>
                  <w:txbxContent>
                    <w:p w14:paraId="2336CCE5" w14:textId="6FC76CA7" w:rsidR="002C645A" w:rsidRPr="00C65C04" w:rsidRDefault="002C645A" w:rsidP="002C645A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Wales/WPF/2025/0005</w:t>
                      </w:r>
                    </w:p>
                    <w:p w14:paraId="085F29E3" w14:textId="758C4819" w:rsidR="002C645A" w:rsidRDefault="002C645A" w:rsidP="002C645A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16/05/2025</w:t>
                      </w:r>
                    </w:p>
                  </w:txbxContent>
                </v:textbox>
              </v:shape>
            </w:pict>
          </mc:Fallback>
        </mc:AlternateContent>
      </w:r>
      <w:r w:rsidR="00D111F3">
        <w:rPr>
          <w:noProof/>
          <w:lang w:bidi="cy-GB"/>
        </w:rPr>
        <w:drawing>
          <wp:anchor distT="0" distB="0" distL="114300" distR="114300" simplePos="0" relativeHeight="251663360" behindDoc="0" locked="0" layoutInCell="1" allowOverlap="1" wp14:anchorId="37482042" wp14:editId="580F78E7">
            <wp:simplePos x="0" y="0"/>
            <wp:positionH relativeFrom="column">
              <wp:posOffset>1809750</wp:posOffset>
            </wp:positionH>
            <wp:positionV relativeFrom="page">
              <wp:posOffset>393700</wp:posOffset>
            </wp:positionV>
            <wp:extent cx="4768215" cy="647700"/>
            <wp:effectExtent l="0" t="0" r="0" b="0"/>
            <wp:wrapNone/>
            <wp:docPr id="561959699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959699" name="Picture 1" descr="A black text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21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C645A" w:rsidRPr="001D3D17"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17000" wp14:editId="159722D5">
                <wp:simplePos x="0" y="0"/>
                <wp:positionH relativeFrom="column">
                  <wp:posOffset>412750</wp:posOffset>
                </wp:positionH>
                <wp:positionV relativeFrom="paragraph">
                  <wp:posOffset>-266700</wp:posOffset>
                </wp:positionV>
                <wp:extent cx="10869930" cy="0"/>
                <wp:effectExtent l="228600" t="228600" r="236220" b="228600"/>
                <wp:wrapNone/>
                <wp:docPr id="5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E5FA34-2C46-F568-E36C-CA215C5475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869930" cy="0"/>
                        </a:xfrm>
                        <a:prstGeom prst="line">
                          <a:avLst/>
                        </a:prstGeom>
                        <a:ln w="381000" cap="sq">
                          <a:gradFill flip="none" rotWithShape="1">
                            <a:gsLst>
                              <a:gs pos="25000">
                                <a:srgbClr val="FFFFFF"/>
                              </a:gs>
                              <a:gs pos="97126">
                                <a:srgbClr val="3A4972"/>
                              </a:gs>
                              <a:gs pos="55000">
                                <a:srgbClr val="C1A875"/>
                              </a:gs>
                              <a:gs pos="71000">
                                <a:srgbClr val="3A4972"/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808E5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5pt,-21pt" to="888.4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enQgIAABUFAAAOAAAAZHJzL2Uyb0RvYy54bWysVE2P2yAQvVfqf0DcG3+k2SRWnNUqq/Sy&#10;ale7/TgTDDYqBgo0dv59B+x4V03aQ9UcrADzZt57w7C57VuJjsw6oVWJs1mKEVNUV0LVJf7yef9u&#10;hZHzRFVEasVKfGIO327fvtl0pmC5brSsmEWQRLmiMyVuvDdFkjjasJa4mTZMwSHXtiUelrZOKks6&#10;yN7KJE/Tm6TTtjJWU+Yc7N4Ph3gb83POqP/EuWMeyRIDNx+/Nn4P4ZtsN6SoLTGNoCMN8g8sWiIU&#10;FJ1S3RNP0E8rLlK1glrtNPczqttEcy4oixpATZb+pua5IYZFLWCOM5NN7v+lpR+PO/VoA3Xaq2fz&#10;oOl3B6YknXHFdBgWzgxhPbct4lKYr9DvqBlUoD5aeposZb1HFDazdHWzXs/Beno+TEgRcoSSxjr/&#10;gekWhT8llkIFuaQgxwfnA4uXkLAtFepKPF9laRoSErgv7kcEQAervZAyEiuxgruGkdX+m/BNdPHM&#10;tXaQOeSqHTIajMwXIVnYcbY+7KRFRwJ3ZR9/4XoAh9q9RqyXWX5ziZjfvV8v86uIxfUau+xutVxc&#10;RSyjxAtWFzUiuVERuIdIGDvwxlEiWRVExwvuhWRPMAujnNGsqE2qsdlDf2On/UmyUFuqJ8aRqKCP&#10;+SA4jCWbTCKUMuVjDSASowOMQyMm4Ojt34BjfICyOLITeLhf8TH4U9UJEStr5SdwK5S212j7/kyZ&#10;D/FnBwbdwYKDrk6PNtgVVjB70avxnQjD/Xodo15es+0vAAAA//8DAFBLAwQUAAYACAAAACEAb11w&#10;x98AAAALAQAADwAAAGRycy9kb3ducmV2LnhtbEyPQUvDQBCF74L/YRnBW7ux2FTSbIq0iODN1OJ1&#10;m51mg7uzMbtpEn+9WxDqbWbe48338s1oDTtj5xtHAh7mCTCkyqmGagEf+5fZEzAfJClpHKGACT1s&#10;itubXGbKDfSO5zLULIaQz6QAHUKbce4rjVb6uWuRonZynZUhrl3NVSeHGG4NXyRJyq1sKH7QssWt&#10;xuqr7K0AUx76Ybec9rvPrX5VU/hWP4c3Ie7vxuc1sIBjuJrhgh/RoYhMR9eT8swISJexShAwe1zE&#10;4WJYrdJY5vh34kXO/3cofgEAAP//AwBQSwECLQAUAAYACAAAACEAtoM4kv4AAADhAQAAEwAAAAAA&#10;AAAAAAAAAAAAAAAAW0NvbnRlbnRfVHlwZXNdLnhtbFBLAQItABQABgAIAAAAIQA4/SH/1gAAAJQB&#10;AAALAAAAAAAAAAAAAAAAAC8BAABfcmVscy8ucmVsc1BLAQItABQABgAIAAAAIQA2IoenQgIAABUF&#10;AAAOAAAAAAAAAAAAAAAAAC4CAABkcnMvZTJvRG9jLnhtbFBLAQItABQABgAIAAAAIQBvXXDH3wAA&#10;AAsBAAAPAAAAAAAAAAAAAAAAAJwEAABkcnMvZG93bnJldi54bWxQSwUGAAAAAAQABADzAAAAqAUA&#10;AAAA&#10;" strokeweight="30pt">
                <v:stroke joinstyle="miter" endcap="square"/>
                <o:lock v:ext="edit" shapetype="f"/>
              </v:line>
            </w:pict>
          </mc:Fallback>
        </mc:AlternateContent>
      </w:r>
      <w:r w:rsidR="002C645A" w:rsidRPr="00931A35">
        <w:rPr>
          <w:noProof/>
          <w:lang w:bidi="cy-GB"/>
        </w:rPr>
        <w:drawing>
          <wp:inline distT="0" distB="0" distL="0" distR="0" wp14:anchorId="5F8559CD" wp14:editId="32BADB3A">
            <wp:extent cx="1527272" cy="838200"/>
            <wp:effectExtent l="0" t="0" r="0" b="0"/>
            <wp:docPr id="9" name="Picture 9" descr="A logo with a blue and gold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with a blue and gold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72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90AA6" w14:textId="77777777" w:rsidR="002C645A" w:rsidRDefault="002C645A" w:rsidP="00117B66">
      <w:pPr>
        <w:pStyle w:val="Heading1"/>
      </w:pPr>
    </w:p>
    <w:p w14:paraId="61364341" w14:textId="739D010E" w:rsidR="00A44ADB" w:rsidRPr="00117B66" w:rsidRDefault="009C6D60" w:rsidP="00117B66">
      <w:pPr>
        <w:pStyle w:val="Heading1"/>
      </w:pPr>
      <w:r w:rsidRPr="00117B66">
        <w:rPr>
          <w:lang w:bidi="cy-GB"/>
        </w:rPr>
        <w:t>TEITL Y SWYDD</w:t>
      </w:r>
      <w:r w:rsidRPr="00117B66">
        <w:rPr>
          <w:lang w:bidi="cy-GB"/>
        </w:rPr>
        <w:tab/>
      </w:r>
      <w:r w:rsidRPr="00117B66">
        <w:rPr>
          <w:lang w:bidi="cy-GB"/>
        </w:rPr>
        <w:tab/>
        <w:t xml:space="preserve">Ymarferydd </w:t>
      </w:r>
      <w:r w:rsidR="00466A08">
        <w:rPr>
          <w:lang w:bidi="cy-GB"/>
        </w:rPr>
        <w:t>Datblygedig</w:t>
      </w:r>
      <w:r w:rsidRPr="00117B66">
        <w:rPr>
          <w:lang w:bidi="cy-GB"/>
        </w:rPr>
        <w:t xml:space="preserve"> Cymru (Radiograffeg Ddiagnostig)</w:t>
      </w:r>
    </w:p>
    <w:p w14:paraId="1712A23D" w14:textId="3EC5EBBD" w:rsidR="00441C89" w:rsidRPr="00FC4F16" w:rsidRDefault="00FC4F16" w:rsidP="00117B66">
      <w:pPr>
        <w:pStyle w:val="Heading1"/>
      </w:pPr>
      <w:bookmarkStart w:id="0" w:name="_Hlk172633081"/>
      <w:r w:rsidRPr="00117B66">
        <w:rPr>
          <w:lang w:bidi="cy-GB"/>
        </w:rPr>
        <w:t>BAND</w:t>
      </w:r>
      <w:bookmarkEnd w:id="0"/>
      <w:r w:rsidRPr="00117B66">
        <w:rPr>
          <w:lang w:bidi="cy-GB"/>
        </w:rPr>
        <w:t xml:space="preserve"> </w:t>
      </w:r>
      <w:r w:rsidRPr="00117B66">
        <w:rPr>
          <w:lang w:bidi="cy-GB"/>
        </w:rPr>
        <w:tab/>
      </w:r>
      <w:r w:rsidRPr="00117B66">
        <w:rPr>
          <w:lang w:bidi="cy-GB"/>
        </w:rPr>
        <w:tab/>
      </w:r>
      <w:r w:rsidR="00954883">
        <w:rPr>
          <w:lang w:bidi="cy-GB"/>
        </w:rPr>
        <w:tab/>
      </w:r>
      <w:r w:rsidRPr="00117B66">
        <w:rPr>
          <w:lang w:bidi="cy-GB"/>
        </w:rPr>
        <w:t>7</w:t>
      </w:r>
    </w:p>
    <w:p w14:paraId="38EAA934" w14:textId="3C8035C7" w:rsidR="00D33056" w:rsidRPr="00FC4F16" w:rsidRDefault="00D33056" w:rsidP="00A44ADB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65CA6505" w14:textId="3DE3479F" w:rsidR="00945D9A" w:rsidRPr="005203F9" w:rsidRDefault="00A44ADB" w:rsidP="005203F9">
            <w:pPr>
              <w:pStyle w:val="Heading2"/>
            </w:pPr>
            <w:r w:rsidRPr="005203F9">
              <w:rPr>
                <w:lang w:bidi="cy-GB"/>
              </w:rPr>
              <w:t>Crynodeb o’r Swydd</w:t>
            </w:r>
          </w:p>
        </w:tc>
      </w:tr>
      <w:tr w:rsidR="00945D9A" w:rsidRPr="00FC4F16" w14:paraId="6C5E8C7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6423986B" w14:textId="77777777" w:rsidR="000A2DF4" w:rsidRPr="00FC4F16" w:rsidRDefault="000A2DF4" w:rsidP="000A2DF4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Bydd deiliad y swydd yn defnyddio gwybodaeth a sgiliau uwch i ddarparu archwiliadau delweddu diagnostig arbenigol a/neu ddiagnosis i gleifion gwahaniaethol a chleifion diwahaniaeth er mwyn llywio a chyfeirio llwybrau clinigol cleifion yn ddyddiol.</w:t>
            </w:r>
          </w:p>
          <w:p w14:paraId="449B1BE9" w14:textId="77777777" w:rsidR="000A2DF4" w:rsidRPr="00FC4F16" w:rsidRDefault="000A2DF4" w:rsidP="000A2DF4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Darparu adolygiad a barn arbenigol i staff eraill, gweithwyr dan hyfforddiant, cleifion a gofalwyr</w:t>
            </w:r>
          </w:p>
          <w:p w14:paraId="0D8A87B9" w14:textId="77777777" w:rsidR="000A2DF4" w:rsidRDefault="000A2DF4" w:rsidP="000A2DF4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Cefnogi a chymryd rhan weithredol yn hyfforddiant ac addysg staff sy'n berthnasol i'ch arbenigedd clinigol eich hun.</w:t>
            </w:r>
          </w:p>
          <w:p w14:paraId="16858207" w14:textId="77777777" w:rsidR="000A2DF4" w:rsidRDefault="000A2DF4" w:rsidP="000A2DF4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7A8F73E8" w14:textId="1AD9F467" w:rsidR="00945D9A" w:rsidRPr="000A2DF4" w:rsidRDefault="000A2DF4" w:rsidP="000A2DF4">
            <w:pPr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Mae'r swydd-ddisgrifiad hwn yn cefnogi Ymarfer Uwch ar draws arbenigeddau a dulliau delweddu ac mae'n berthnasol i ymarferwyr uwch sy'n ymgymryd â dyletswyddau arwain clinigol yn ogystal â'r rhai sy'n ymgymryd ag adrodd ar archwiliadau delweddu.</w:t>
            </w:r>
          </w:p>
        </w:tc>
      </w:tr>
      <w:tr w:rsidR="00117B66" w:rsidRPr="005203F9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Yn gyfrifol i’r</w:t>
            </w:r>
          </w:p>
        </w:tc>
      </w:tr>
      <w:tr w:rsidR="00945D9A" w:rsidRPr="00FC4F16" w14:paraId="11731BBD" w14:textId="77777777" w:rsidTr="00117B66"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4315C788" w14:textId="3994E31C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gyfrifol o ran adrodd i’r:  </w:t>
            </w:r>
            <w:r w:rsidR="00053798" w:rsidRPr="00053798">
              <w:rPr>
                <w:b w:val="0"/>
                <w:bCs w:val="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053798" w:rsidRPr="00053798">
              <w:rPr>
                <w:b w:val="0"/>
                <w:bCs w:val="0"/>
                <w:lang w:bidi="cy-GB"/>
              </w:rPr>
              <w:instrText xml:space="preserve"> FORMTEXT </w:instrText>
            </w:r>
            <w:r w:rsidR="00053798" w:rsidRPr="00053798">
              <w:rPr>
                <w:b w:val="0"/>
                <w:bCs w:val="0"/>
                <w:lang w:bidi="cy-GB"/>
              </w:rPr>
            </w:r>
            <w:r w:rsidR="00053798" w:rsidRPr="00053798">
              <w:rPr>
                <w:b w:val="0"/>
                <w:bCs w:val="0"/>
                <w:lang w:bidi="cy-GB"/>
              </w:rPr>
              <w:fldChar w:fldCharType="separate"/>
            </w:r>
            <w:r w:rsidR="00053798" w:rsidRPr="00053798">
              <w:rPr>
                <w:b w:val="0"/>
                <w:bCs w:val="0"/>
                <w:noProof/>
                <w:lang w:bidi="cy-GB"/>
              </w:rPr>
              <w:t> </w:t>
            </w:r>
            <w:r w:rsidR="00053798" w:rsidRPr="00053798">
              <w:rPr>
                <w:b w:val="0"/>
                <w:bCs w:val="0"/>
                <w:noProof/>
                <w:lang w:bidi="cy-GB"/>
              </w:rPr>
              <w:t> </w:t>
            </w:r>
            <w:r w:rsidR="00053798" w:rsidRPr="00053798">
              <w:rPr>
                <w:b w:val="0"/>
                <w:bCs w:val="0"/>
                <w:noProof/>
                <w:lang w:bidi="cy-GB"/>
              </w:rPr>
              <w:t> </w:t>
            </w:r>
            <w:r w:rsidR="00053798" w:rsidRPr="00053798">
              <w:rPr>
                <w:b w:val="0"/>
                <w:bCs w:val="0"/>
                <w:noProof/>
                <w:lang w:bidi="cy-GB"/>
              </w:rPr>
              <w:t> </w:t>
            </w:r>
            <w:r w:rsidR="00053798" w:rsidRPr="00053798">
              <w:rPr>
                <w:b w:val="0"/>
                <w:bCs w:val="0"/>
                <w:noProof/>
                <w:lang w:bidi="cy-GB"/>
              </w:rPr>
              <w:t> </w:t>
            </w:r>
            <w:r w:rsidR="00053798" w:rsidRPr="00053798">
              <w:rPr>
                <w:b w:val="0"/>
                <w:bCs w:val="0"/>
                <w:lang w:bidi="cy-GB"/>
              </w:rPr>
              <w:fldChar w:fldCharType="end"/>
            </w:r>
            <w:bookmarkEnd w:id="1"/>
          </w:p>
          <w:p w14:paraId="359483A0" w14:textId="77777777" w:rsidR="00945D9A" w:rsidRPr="00FC4F1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1D8A5516" w14:textId="25254677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atebol i’r:  </w:t>
            </w:r>
            <w:r w:rsidR="00053798" w:rsidRPr="00053798">
              <w:rPr>
                <w:b w:val="0"/>
                <w:bCs w:val="0"/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053798" w:rsidRPr="00053798">
              <w:rPr>
                <w:b w:val="0"/>
                <w:bCs w:val="0"/>
                <w:lang w:bidi="cy-GB"/>
              </w:rPr>
              <w:instrText xml:space="preserve"> FORMTEXT </w:instrText>
            </w:r>
            <w:r w:rsidR="00053798" w:rsidRPr="00053798">
              <w:rPr>
                <w:b w:val="0"/>
                <w:bCs w:val="0"/>
                <w:lang w:bidi="cy-GB"/>
              </w:rPr>
            </w:r>
            <w:r w:rsidR="00053798" w:rsidRPr="00053798">
              <w:rPr>
                <w:b w:val="0"/>
                <w:bCs w:val="0"/>
                <w:lang w:bidi="cy-GB"/>
              </w:rPr>
              <w:fldChar w:fldCharType="separate"/>
            </w:r>
            <w:r w:rsidR="00053798" w:rsidRPr="00053798">
              <w:rPr>
                <w:b w:val="0"/>
                <w:bCs w:val="0"/>
                <w:noProof/>
                <w:lang w:bidi="cy-GB"/>
              </w:rPr>
              <w:t> </w:t>
            </w:r>
            <w:r w:rsidR="00053798" w:rsidRPr="00053798">
              <w:rPr>
                <w:b w:val="0"/>
                <w:bCs w:val="0"/>
                <w:noProof/>
                <w:lang w:bidi="cy-GB"/>
              </w:rPr>
              <w:t> </w:t>
            </w:r>
            <w:r w:rsidR="00053798" w:rsidRPr="00053798">
              <w:rPr>
                <w:b w:val="0"/>
                <w:bCs w:val="0"/>
                <w:noProof/>
                <w:lang w:bidi="cy-GB"/>
              </w:rPr>
              <w:t> </w:t>
            </w:r>
            <w:r w:rsidR="00053798" w:rsidRPr="00053798">
              <w:rPr>
                <w:b w:val="0"/>
                <w:bCs w:val="0"/>
                <w:noProof/>
                <w:lang w:bidi="cy-GB"/>
              </w:rPr>
              <w:t> </w:t>
            </w:r>
            <w:r w:rsidR="00053798" w:rsidRPr="00053798">
              <w:rPr>
                <w:b w:val="0"/>
                <w:bCs w:val="0"/>
                <w:noProof/>
                <w:lang w:bidi="cy-GB"/>
              </w:rPr>
              <w:t> </w:t>
            </w:r>
            <w:r w:rsidR="00053798" w:rsidRPr="00053798">
              <w:rPr>
                <w:b w:val="0"/>
                <w:bCs w:val="0"/>
                <w:lang w:bidi="cy-GB"/>
              </w:rPr>
              <w:fldChar w:fldCharType="end"/>
            </w:r>
            <w:bookmarkEnd w:id="2"/>
          </w:p>
        </w:tc>
        <w:tc>
          <w:tcPr>
            <w:tcW w:w="1666" w:type="pct"/>
            <w:shd w:val="clear" w:color="auto" w:fill="auto"/>
            <w:tcMar>
              <w:top w:w="57" w:type="dxa"/>
              <w:bottom w:w="57" w:type="dxa"/>
            </w:tcMar>
          </w:tcPr>
          <w:p w14:paraId="5EEEFD2A" w14:textId="6ED3C58D" w:rsidR="00945D9A" w:rsidRPr="005203F9" w:rsidRDefault="00945D9A" w:rsidP="005203F9">
            <w:pPr>
              <w:pStyle w:val="Heading3"/>
            </w:pPr>
            <w:r w:rsidRPr="005203F9">
              <w:rPr>
                <w:lang w:bidi="cy-GB"/>
              </w:rPr>
              <w:t xml:space="preserve">Yn atebol yn broffesiynol i’r:  </w:t>
            </w:r>
            <w:r w:rsidR="00053798" w:rsidRPr="00053798">
              <w:rPr>
                <w:b w:val="0"/>
                <w:bCs w:val="0"/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053798" w:rsidRPr="00053798">
              <w:rPr>
                <w:b w:val="0"/>
                <w:bCs w:val="0"/>
                <w:lang w:bidi="cy-GB"/>
              </w:rPr>
              <w:instrText xml:space="preserve"> FORMTEXT </w:instrText>
            </w:r>
            <w:r w:rsidR="00053798" w:rsidRPr="00053798">
              <w:rPr>
                <w:b w:val="0"/>
                <w:bCs w:val="0"/>
                <w:lang w:bidi="cy-GB"/>
              </w:rPr>
            </w:r>
            <w:r w:rsidR="00053798" w:rsidRPr="00053798">
              <w:rPr>
                <w:b w:val="0"/>
                <w:bCs w:val="0"/>
                <w:lang w:bidi="cy-GB"/>
              </w:rPr>
              <w:fldChar w:fldCharType="separate"/>
            </w:r>
            <w:r w:rsidR="00053798" w:rsidRPr="00053798">
              <w:rPr>
                <w:b w:val="0"/>
                <w:bCs w:val="0"/>
                <w:noProof/>
                <w:lang w:bidi="cy-GB"/>
              </w:rPr>
              <w:t> </w:t>
            </w:r>
            <w:r w:rsidR="00053798" w:rsidRPr="00053798">
              <w:rPr>
                <w:b w:val="0"/>
                <w:bCs w:val="0"/>
                <w:noProof/>
                <w:lang w:bidi="cy-GB"/>
              </w:rPr>
              <w:t> </w:t>
            </w:r>
            <w:r w:rsidR="00053798" w:rsidRPr="00053798">
              <w:rPr>
                <w:b w:val="0"/>
                <w:bCs w:val="0"/>
                <w:noProof/>
                <w:lang w:bidi="cy-GB"/>
              </w:rPr>
              <w:t> </w:t>
            </w:r>
            <w:r w:rsidR="00053798" w:rsidRPr="00053798">
              <w:rPr>
                <w:b w:val="0"/>
                <w:bCs w:val="0"/>
                <w:noProof/>
                <w:lang w:bidi="cy-GB"/>
              </w:rPr>
              <w:t> </w:t>
            </w:r>
            <w:r w:rsidR="00053798" w:rsidRPr="00053798">
              <w:rPr>
                <w:b w:val="0"/>
                <w:bCs w:val="0"/>
                <w:noProof/>
                <w:lang w:bidi="cy-GB"/>
              </w:rPr>
              <w:t> </w:t>
            </w:r>
            <w:r w:rsidR="00053798" w:rsidRPr="00053798">
              <w:rPr>
                <w:b w:val="0"/>
                <w:bCs w:val="0"/>
                <w:lang w:bidi="cy-GB"/>
              </w:rPr>
              <w:fldChar w:fldCharType="end"/>
            </w:r>
            <w:bookmarkEnd w:id="3"/>
          </w:p>
        </w:tc>
      </w:tr>
      <w:tr w:rsidR="00117B66" w:rsidRPr="005203F9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Cyfrifoldebau a Dyletswyddau</w:t>
            </w:r>
          </w:p>
        </w:tc>
      </w:tr>
      <w:tr w:rsidR="00945D9A" w:rsidRPr="00FC4F16" w14:paraId="1E3C0C60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4CF201B" w14:textId="77777777" w:rsidR="00ED52CC" w:rsidRDefault="00ED52CC" w:rsidP="00ED52C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94FFB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Cynllunio a Dylunio</w:t>
            </w:r>
          </w:p>
          <w:p w14:paraId="590F7490" w14:textId="6D99FD50" w:rsidR="00ED52CC" w:rsidRDefault="00ED52CC" w:rsidP="00ED52C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Gwneud penderfyniadau ymreolaethol </w:t>
            </w:r>
            <w:r w:rsidR="00D87537" w:rsidRPr="00D87537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Yn unol â statws ymarferydd </w:t>
            </w:r>
            <w:r w:rsidR="00200CCA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</w:t>
            </w:r>
            <w:r w:rsidR="00200CCA" w:rsidRPr="00200CCA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atblygedig</w:t>
            </w:r>
            <w:r w:rsidR="00832F54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ynghylch gofal, rheolaeth ac amserlennu cleifion cyn ac yn ystod mynd i apwyntiadau o fewn yr amgylchedd delweddu a all olygu bod angen dadansoddi, dehongli a barnu ffeithiau cymhleth ac ystyriaethau clinigol.</w:t>
            </w:r>
          </w:p>
          <w:p w14:paraId="028EE687" w14:textId="77777777" w:rsidR="00225243" w:rsidRDefault="00225243" w:rsidP="00ED52C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0F7A077" w14:textId="77777777" w:rsidR="00ED52CC" w:rsidRDefault="00ED52CC" w:rsidP="00ED52C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Rheoli'r gofynion cystadleuol rhwng archwiliadau delweddu wedi'u hamserlennu a rhai brys, cynllunio a threfnu gyda staff eraill yn fewnol ac yn allanol i radiograffeg er mwyn sicrhau'r gofal gorau posibl i gleifion.</w:t>
            </w:r>
          </w:p>
          <w:p w14:paraId="75ADE903" w14:textId="77777777" w:rsidR="00225243" w:rsidRDefault="00225243" w:rsidP="00ED52C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6D3BB23" w14:textId="77777777" w:rsidR="00ED52CC" w:rsidRDefault="00ED52CC" w:rsidP="00ED52C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Blaenoriaethu a rheoli eich llwyth gwaith eich hun, ac addasu yn ôl yr angen i sicrhau bod gwasanaethau delweddu yn cael eu cefnogi.</w:t>
            </w:r>
          </w:p>
          <w:p w14:paraId="104A3F3D" w14:textId="77777777" w:rsidR="00225243" w:rsidRDefault="00225243" w:rsidP="00ED52C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3BF199D" w14:textId="77777777" w:rsidR="00ED52CC" w:rsidRDefault="00ED52CC" w:rsidP="00ED52C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lastRenderedPageBreak/>
              <w:t xml:space="preserve">Llunio ac addasu amserlenni i’r staff er mwyn sicrhau bod cymysgedd o sgiliau a phrofiad priodol yn cael eu darparu o fewn eich maes arbenigedd eich hunain. </w:t>
            </w:r>
          </w:p>
          <w:p w14:paraId="51829CD9" w14:textId="77777777" w:rsidR="00B63861" w:rsidRDefault="00B63861" w:rsidP="00ED52CC">
            <w:pPr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</w:pPr>
          </w:p>
          <w:p w14:paraId="38A10104" w14:textId="56DF59BD" w:rsidR="00ED52CC" w:rsidRDefault="00ED52CC" w:rsidP="00ED52C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94FFB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Gwella a Monitro</w:t>
            </w:r>
          </w:p>
          <w:p w14:paraId="13B0D23E" w14:textId="77777777" w:rsidR="00ED52CC" w:rsidRDefault="00ED52CC" w:rsidP="00ED52C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B7147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Cymryd rhan, arwain a chefnogi prosesau archwilio sy'n cynnwys archwiliadau adrannol ac adolygu eich ymarfer clinigol eich hun ac ymarfer clinigol eich cymheiriaid sy’n Ymarferwyr Uwch. </w:t>
            </w:r>
          </w:p>
          <w:p w14:paraId="08590C33" w14:textId="77777777" w:rsidR="00225243" w:rsidRDefault="00225243" w:rsidP="00ED52C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17E5B8F" w14:textId="77777777" w:rsidR="00ED52CC" w:rsidRDefault="00ED52CC" w:rsidP="00ED52C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Darparu addysgu, cymorth a chyngor ymarferol i gydweithwyr yn ymwneud â'ch gwybodaeth arbenigol eich hun.</w:t>
            </w:r>
          </w:p>
          <w:p w14:paraId="33D7981A" w14:textId="77777777" w:rsidR="00225243" w:rsidRDefault="00225243" w:rsidP="00ED52C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78B37EA" w14:textId="77777777" w:rsidR="00ED52CC" w:rsidRDefault="00ED52CC" w:rsidP="00ED52C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Cynnal trosolwg o ganllawiau arferion gorau cenedlaethol ac ymchwil sy'n dod i'r amlwg sy'n berthnasol i'ch arbenigedd eich hun, a chyfrannu at adolygu a datblygu gweithdrefnau canllawiau archwiliadau delweddu.</w:t>
            </w:r>
          </w:p>
          <w:p w14:paraId="2FFD8B9F" w14:textId="77777777" w:rsidR="00225243" w:rsidRDefault="00225243" w:rsidP="00ED52C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2ED0A56" w14:textId="3AC67ACB" w:rsidR="00ED52CC" w:rsidRPr="005B7147" w:rsidRDefault="00ED52CC" w:rsidP="00ED52C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Gweithredu polisïau a newidiadau i arferion gwaith / archwiliadau delweddu yn eich maes ymarfer uwch eich hun, a gweithio mewn partneriaeth ag uwch reolwyr a / neu glinigwyr yn ôl yr angen.</w:t>
            </w:r>
          </w:p>
          <w:p w14:paraId="3AB273FD" w14:textId="77777777" w:rsidR="00ED52CC" w:rsidRPr="00C94FFB" w:rsidRDefault="00ED52CC" w:rsidP="00ED52C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B187637" w14:textId="77777777" w:rsidR="00ED52CC" w:rsidRDefault="00ED52CC" w:rsidP="00ED52C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94FFB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Cyfathrebu</w:t>
            </w:r>
          </w:p>
          <w:p w14:paraId="247C1CDC" w14:textId="575E724A" w:rsidR="00ED52CC" w:rsidRDefault="00ED52CC" w:rsidP="00ED52C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Darparu a derbyn gwybodaeth gymhleth, sensitif a chyfrinachol ynghylch symptomau a diagnosis cleifion, a gallu darparu argymhellion ar gyfer protocolau delweddu ac archwiliadau radiolegol pellach sydd fwyaf addas i ofynion ac ystyriaethau clinigol cleifion unigol.</w:t>
            </w:r>
          </w:p>
          <w:p w14:paraId="79467F1A" w14:textId="77777777" w:rsidR="00225243" w:rsidRDefault="00225243" w:rsidP="00ED52C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86BE795" w14:textId="77777777" w:rsidR="00ED52CC" w:rsidRDefault="00ED52CC" w:rsidP="00ED52C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Cyfleu newyddion a allai fod yn ofidus, yn drallodus neu'n annymunol ynghylch canlyniadau archwiliadau i ddefnyddwyr gwasanaeth, gofalwyr neu gydweithwyr clinigol, a gwneud hyn gydag empathi a doethineb.</w:t>
            </w:r>
          </w:p>
          <w:p w14:paraId="7466FC73" w14:textId="77777777" w:rsidR="00225243" w:rsidRDefault="00225243" w:rsidP="00ED52C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EA019CA" w14:textId="5D5370C0" w:rsidR="00ED52CC" w:rsidRDefault="00ED52CC" w:rsidP="00ED52C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Ymdrin ag ymddygiadau gwrthdaro neu heriol neu sefyllfaoedd sy'n achosi gofid emosiynol oherwydd natur anrhagweladwy'r ddarpariaeth o wasanaethau a chanlyniadau archwiliadau delweddu diagnostig.</w:t>
            </w:r>
          </w:p>
          <w:p w14:paraId="615F2ACC" w14:textId="77777777" w:rsidR="00225243" w:rsidRDefault="00225243" w:rsidP="00ED52C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F0A5259" w14:textId="651956DB" w:rsidR="00ED52CC" w:rsidRDefault="00ED52CC" w:rsidP="00ED52C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Cysylltu â chydweithwyr clinigol mewnol ac allanol i wasanaethau radioleg, a thrafod ystyriaethau clinigol penodol i gleifion er mwyn sicrhau priodoldeb archwiliadau delweddu. Hwyluso amserlennu a pharatoi cleifion i gefnogi'r ddarpariaeth gwasanaeth optimaidd.</w:t>
            </w:r>
          </w:p>
          <w:p w14:paraId="03297A0B" w14:textId="77777777" w:rsidR="00F262D4" w:rsidRDefault="00F262D4" w:rsidP="00ED52C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8A74272" w14:textId="77777777" w:rsidR="00F262D4" w:rsidRDefault="00F262D4" w:rsidP="00F262D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94FFB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Effeithiolrwydd</w:t>
            </w:r>
          </w:p>
          <w:p w14:paraId="13ACD613" w14:textId="77777777" w:rsidR="00F262D4" w:rsidRDefault="00F262D4" w:rsidP="00F262D4">
            <w:pPr>
              <w:tabs>
                <w:tab w:val="left" w:pos="1229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Ymgymryd â dyletswyddau sy'n cyd-fynd â cholofn glinigol ymarfer uwch, sy'n gofyn am gaffael gwybodaeth a sgiliau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uwchlaw'r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rhai a gyflawnwyd ar gyfer cofrestru y Cyngor Proffesiynau Gofal ac Iechyd cychwynnol i gynnal a/neu adrodd ar archwiliadau delweddu.</w:t>
            </w:r>
          </w:p>
          <w:p w14:paraId="77EC30F0" w14:textId="77777777" w:rsidR="00225243" w:rsidRDefault="00225243" w:rsidP="00F262D4">
            <w:pPr>
              <w:tabs>
                <w:tab w:val="left" w:pos="1229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89D5564" w14:textId="77777777" w:rsidR="00F262D4" w:rsidRDefault="00F262D4" w:rsidP="00F262D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Darparu adroddiadau llafar a/neu ysgrifenedig ar archwiliadau delweddu i ddefnyddwyr gwasanaeth, gofalwyr a chydweithwyr clinigol yn ôl yr angen o fewn eich maes ymarfer uwch eich hun ac yn unol â phrosesau llywodraethu lleol.</w:t>
            </w:r>
          </w:p>
          <w:p w14:paraId="167A2FA3" w14:textId="77777777" w:rsidR="00225243" w:rsidRDefault="00225243" w:rsidP="00F262D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6E1C9E5" w14:textId="17141DB7" w:rsidR="00F262D4" w:rsidRDefault="00F262D4" w:rsidP="00F262D4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lastRenderedPageBreak/>
              <w:t>Adolygu, dadansoddi, dehongli a rhoi adborth ar wybodaeth glinigol gymhleth yn annibynnol, a chymhwyso hyn i deilwra archwiliadau delweddu a diagnosis uniongyrchol a llwybrau cleifion ymlaen</w:t>
            </w:r>
            <w:r w:rsidR="004B1978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, </w:t>
            </w:r>
            <w:r w:rsidR="008961B1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g</w:t>
            </w:r>
            <w:r w:rsidR="008961B1" w:rsidRPr="008961B1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weithio mewn ffordd sy'n adlewyrchu ymwybyddiaeth o'ch gallu a'ch galluoedd ymarfer </w:t>
            </w:r>
            <w:r w:rsidR="009E0910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</w:t>
            </w:r>
            <w:r w:rsidR="009E0910" w:rsidRPr="00200CCA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atblygedig</w:t>
            </w:r>
            <w:r w:rsidR="008961B1" w:rsidRPr="008961B1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eich hun.</w:t>
            </w:r>
          </w:p>
          <w:p w14:paraId="642AE52A" w14:textId="77777777" w:rsidR="00872B59" w:rsidRDefault="00872B59" w:rsidP="00F262D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F0B5DF6" w14:textId="77777777" w:rsidR="00F262D4" w:rsidRDefault="00F262D4" w:rsidP="00F262D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Bydd angen i ddeiliad y swydd gael deheurwydd a chywirdeb er mwyn symud a thrin offer delweddu cymhleth i gynhyrchu delweddau manwl gywir a mesuriadau ffisiolegol. </w:t>
            </w:r>
          </w:p>
          <w:p w14:paraId="64CC8D11" w14:textId="77777777" w:rsidR="00225243" w:rsidRDefault="00225243" w:rsidP="00F262D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9A913B2" w14:textId="77777777" w:rsidR="00225243" w:rsidRDefault="00F262D4" w:rsidP="00F262D4">
            <w:pPr>
              <w:tabs>
                <w:tab w:val="left" w:pos="1229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Paratoi a rhoi sylweddau cyferbyniad trwy’r geg, yn y rectwm, neu drwy bigiad yn ôl yr angen, wedi'u halinio i'ch maes ymarfer eich hun a lle mae mecanweithiau cyfreithiol a llywodraethu yn caniatáu.</w:t>
            </w:r>
          </w:p>
          <w:p w14:paraId="0220854E" w14:textId="7B9F4F10" w:rsidR="00F262D4" w:rsidRPr="00CC47E4" w:rsidRDefault="00F262D4" w:rsidP="00F262D4">
            <w:pPr>
              <w:tabs>
                <w:tab w:val="left" w:pos="1229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C47E4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ab/>
            </w:r>
          </w:p>
          <w:p w14:paraId="34A6BA22" w14:textId="77777777" w:rsidR="00F262D4" w:rsidRDefault="00F262D4" w:rsidP="00F262D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Gall weithredu fel </w:t>
            </w:r>
            <w:proofErr w:type="spellStart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presgripsiynydd</w:t>
            </w:r>
            <w:proofErr w:type="spellEnd"/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annibynnol neu atodol yn unol â phrosesau llywodraethu lleol os oes ganddo gymwysterau priodol.</w:t>
            </w:r>
          </w:p>
          <w:p w14:paraId="7B3F780D" w14:textId="77777777" w:rsidR="00F262D4" w:rsidRPr="00F016B3" w:rsidRDefault="00F262D4" w:rsidP="00F262D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CED896D" w14:textId="77777777" w:rsidR="00F262D4" w:rsidRDefault="00F262D4" w:rsidP="00F262D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94FFB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Anghlinigol</w:t>
            </w:r>
          </w:p>
          <w:p w14:paraId="4FBDFA6E" w14:textId="77777777" w:rsidR="00F262D4" w:rsidRDefault="00F262D4" w:rsidP="00F262D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Mynd i Ddigwyddiadau a Chyfarfodydd Dysgu Radioleg ((REALM) a chymryd rhan ynddynt i gefnogi a gwella gwybodaeth a sgiliau, a gweithio gyda rheolwyr i adolygu, diwygio a gweithredu newidiadau i weithdrefnau a pholisïau delweddu.</w:t>
            </w:r>
          </w:p>
          <w:p w14:paraId="0B85C6C8" w14:textId="77777777" w:rsidR="00225243" w:rsidRDefault="00225243" w:rsidP="00F262D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63D3403" w14:textId="77777777" w:rsidR="00F262D4" w:rsidRPr="008E6A4F" w:rsidRDefault="00F262D4" w:rsidP="00F262D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Cymryd rhan mewn prosesau archwilio ac adolygu gan gymheiriaid sy'n briodol i'r maes ymarfer a'u cefnogi.</w:t>
            </w:r>
          </w:p>
          <w:p w14:paraId="35014011" w14:textId="77777777" w:rsidR="00F262D4" w:rsidRPr="00C94FFB" w:rsidRDefault="00F262D4" w:rsidP="00F262D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0C039203" w14:textId="77777777" w:rsidR="00F262D4" w:rsidRDefault="00F262D4" w:rsidP="00F262D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94FFB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Cyllid a Chyllideb</w:t>
            </w:r>
          </w:p>
          <w:p w14:paraId="00053BA9" w14:textId="77777777" w:rsidR="00F262D4" w:rsidRDefault="00F262D4" w:rsidP="00F262D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Sicrhau defnydd diogel a phriodol o offer delweddu statig a symudol drud a chymhleth, a dilyn prosesau lleol ar gyfer adrodd am ddiffygion neu bryderon.</w:t>
            </w:r>
          </w:p>
          <w:p w14:paraId="58569BC3" w14:textId="77777777" w:rsidR="00225243" w:rsidRDefault="00225243" w:rsidP="00F262D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3CE6935" w14:textId="77777777" w:rsidR="00F262D4" w:rsidRDefault="00F262D4" w:rsidP="00F262D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Sicrhau defnydd effeithlon o nwyddau traul, a sicrhau bod stoc yn cael ei ddefnyddio yn nhrefn dyddiadau a bod cyflenwadau ychwanegol yn cael eu harchebu o fewn yr amserlenni gofynnol.</w:t>
            </w:r>
          </w:p>
          <w:p w14:paraId="611522C7" w14:textId="77777777" w:rsidR="009B4AD4" w:rsidRDefault="009B4AD4" w:rsidP="00F262D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EE9C45C" w14:textId="77777777" w:rsidR="009B4AD4" w:rsidRDefault="009B4AD4" w:rsidP="009B4AD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94FFB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Rheoli, Arwain a/neu Hyfforddi</w:t>
            </w:r>
          </w:p>
          <w:p w14:paraId="091EAEA6" w14:textId="77777777" w:rsidR="009B4AD4" w:rsidRDefault="009B4AD4" w:rsidP="009B4AD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Yn gyfrifol am reoli staff cofrestredig ac anghofrestredig o ddydd i ddydd o fewn eich maes ymarfer uwch.</w:t>
            </w:r>
          </w:p>
          <w:p w14:paraId="2DFC6EAC" w14:textId="77777777" w:rsidR="00225243" w:rsidRDefault="00225243" w:rsidP="009B4AD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91EC398" w14:textId="539701A0" w:rsidR="009B4AD4" w:rsidRDefault="009B4AD4" w:rsidP="009B4AD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Darparu arweiniad clinigol, goruchwyliaeth, hyfforddiant a chefnogaeth i staff, myfyrwyr a hyfforddeion, sy’n cynnwys cefnogi rhaglenni addysg arbenigol sy'n berthnasol i'ch maes ymarfer eich hun.</w:t>
            </w:r>
          </w:p>
          <w:p w14:paraId="3B1F244B" w14:textId="77777777" w:rsidR="00225243" w:rsidRDefault="00225243" w:rsidP="009B4AD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C42AA00" w14:textId="4CEBF17C" w:rsidR="009B4AD4" w:rsidRDefault="009B4AD4" w:rsidP="009B4AD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Cefnogi a chymryd rhan mewn gweithgareddau ymchwil a datblygu.</w:t>
            </w:r>
          </w:p>
          <w:p w14:paraId="4CDFAA0A" w14:textId="77777777" w:rsidR="00225243" w:rsidRDefault="00225243" w:rsidP="009B4AD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48082F7" w14:textId="77777777" w:rsidR="009B4AD4" w:rsidRDefault="009B4AD4" w:rsidP="009B4AD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Cyfrifol am gynnal eich lefel eich hun o wybodaeth mewn maes ymarfer arbenigol, sy’n cynnwys cynnal a chadw portffolio DPP yn unol â gofynion cyrff proffesiynol.</w:t>
            </w:r>
          </w:p>
          <w:p w14:paraId="65A6603A" w14:textId="77777777" w:rsidR="00225243" w:rsidRDefault="00225243" w:rsidP="009B4AD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12D03B7" w14:textId="08CDC3AD" w:rsidR="009B4AD4" w:rsidRPr="006E5082" w:rsidRDefault="009B4AD4" w:rsidP="009B4AD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Cefnogi asesiadau ffurfiol o hyfforddeion ôl-raddedig ac israddedig, sy’n cynnwys darparu adborth mewn modd adeiladol a chefnogol.</w:t>
            </w:r>
          </w:p>
          <w:p w14:paraId="56F44FFB" w14:textId="77777777" w:rsidR="009B4AD4" w:rsidRPr="00C94FFB" w:rsidRDefault="009B4AD4" w:rsidP="009B4AD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5AD3B7A" w14:textId="77777777" w:rsidR="009B4AD4" w:rsidRPr="00C94FFB" w:rsidRDefault="009B4AD4" w:rsidP="009B4AD4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r w:rsidRPr="00C94FFB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Digidol a Gwybodaeth</w:t>
            </w:r>
          </w:p>
          <w:p w14:paraId="11CFBBB9" w14:textId="77777777" w:rsidR="009B4AD4" w:rsidRDefault="009B4AD4" w:rsidP="009B4AD4">
            <w:pPr>
              <w:pStyle w:val="BodyText3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cy-GB"/>
              </w:rPr>
              <w:t>Defnyddio amrywiaeth o systemau TG a meddalwedd gan gynnwys arddweud adnabod llais i gynnal dogfennaeth defnyddwyr gwasanaeth cyfoes a chofnodion archwiliadau delweddu yn unol â gofynion cyrff sefydliadol a phroffesiynol.</w:t>
            </w:r>
          </w:p>
          <w:p w14:paraId="0C972A3D" w14:textId="45E61526" w:rsidR="004B05C5" w:rsidRPr="004B05C5" w:rsidRDefault="004B05C5" w:rsidP="004B05C5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8418A4" w:rsidRPr="005203F9" w14:paraId="304759EA" w14:textId="77777777" w:rsidTr="00FC4F16">
        <w:tc>
          <w:tcPr>
            <w:tcW w:w="5000" w:type="pct"/>
            <w:gridSpan w:val="3"/>
            <w:shd w:val="clear" w:color="auto" w:fill="3A4972"/>
          </w:tcPr>
          <w:p w14:paraId="0021EB2A" w14:textId="6EBCE9BB" w:rsidR="008418A4" w:rsidRPr="005203F9" w:rsidRDefault="008418A4" w:rsidP="005203F9">
            <w:pPr>
              <w:pStyle w:val="Heading2"/>
            </w:pPr>
            <w:bookmarkStart w:id="4" w:name="_Hlk148604444"/>
            <w:r>
              <w:rPr>
                <w:lang w:bidi="cy-GB"/>
              </w:rPr>
              <w:lastRenderedPageBreak/>
              <w:t>MANYLEB Y PERSON</w:t>
            </w:r>
          </w:p>
        </w:tc>
      </w:tr>
      <w:tr w:rsidR="00117B66" w:rsidRPr="005203F9" w14:paraId="03DD31B7" w14:textId="77777777" w:rsidTr="00FC4F16">
        <w:tc>
          <w:tcPr>
            <w:tcW w:w="5000" w:type="pct"/>
            <w:gridSpan w:val="3"/>
            <w:shd w:val="clear" w:color="auto" w:fill="3A4972"/>
          </w:tcPr>
          <w:p w14:paraId="594D41AB" w14:textId="04C388D4" w:rsidR="00FC4F16" w:rsidRPr="005203F9" w:rsidRDefault="00FC4F16" w:rsidP="00816BD0">
            <w:pPr>
              <w:pStyle w:val="Heading2"/>
              <w:tabs>
                <w:tab w:val="center" w:pos="7586"/>
              </w:tabs>
            </w:pPr>
            <w:bookmarkStart w:id="5" w:name="_Hlk148604390"/>
            <w:bookmarkStart w:id="6" w:name="_Hlk148604307"/>
            <w:bookmarkEnd w:id="4"/>
            <w:r w:rsidRPr="005203F9">
              <w:rPr>
                <w:lang w:bidi="cy-GB"/>
              </w:rPr>
              <w:t>Cymwysterau a Gwybodaeth</w:t>
            </w:r>
            <w:r w:rsidRPr="005203F9">
              <w:rPr>
                <w:lang w:bidi="cy-GB"/>
              </w:rPr>
              <w:tab/>
            </w:r>
          </w:p>
        </w:tc>
      </w:tr>
      <w:bookmarkEnd w:id="5"/>
      <w:tr w:rsidR="00FC4F16" w14:paraId="3087D5A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EB7047C" w14:textId="77777777" w:rsidR="00196794" w:rsidRPr="005203F9" w:rsidRDefault="00196794" w:rsidP="00196794">
            <w:pPr>
              <w:pStyle w:val="Heading3"/>
            </w:pPr>
            <w:r w:rsidRPr="005203F9">
              <w:rPr>
                <w:lang w:bidi="cy-GB"/>
              </w:rPr>
              <w:t>Hanfodol</w:t>
            </w:r>
          </w:p>
          <w:p w14:paraId="2E33F099" w14:textId="77777777" w:rsidR="00196794" w:rsidRDefault="00196794" w:rsidP="00196794">
            <w:pPr>
              <w:rPr>
                <w:rFonts w:ascii="Arial" w:hAnsi="Arial" w:cs="Arial"/>
                <w:sz w:val="24"/>
                <w:szCs w:val="24"/>
              </w:rPr>
            </w:pPr>
            <w:bookmarkStart w:id="7" w:name="_Hlk188451364"/>
            <w:r w:rsidRPr="00962AB6">
              <w:rPr>
                <w:rFonts w:ascii="Arial" w:eastAsia="Arial" w:hAnsi="Arial" w:cs="Arial"/>
                <w:sz w:val="24"/>
                <w:szCs w:val="24"/>
                <w:lang w:bidi="cy-GB"/>
              </w:rPr>
              <w:t>Cymhwyster ôl-raddedig Lefel 7 sy'n berthnasol i faes ymarfer uwch.</w:t>
            </w:r>
          </w:p>
          <w:bookmarkEnd w:id="7"/>
          <w:p w14:paraId="19A1F879" w14:textId="77777777" w:rsidR="00196794" w:rsidRDefault="00196794" w:rsidP="001967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Cofrestriad â’r Cyngor Proffesiynau Gofal ac Iechyd</w:t>
            </w:r>
          </w:p>
          <w:p w14:paraId="75C5FA18" w14:textId="77777777" w:rsidR="00196794" w:rsidRPr="00FC4F16" w:rsidRDefault="00196794" w:rsidP="001967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Tystiolaeth o gynnal portffolio Datblygiad Proffesiynol Parhaus.</w:t>
            </w:r>
          </w:p>
          <w:p w14:paraId="612055C8" w14:textId="77777777" w:rsidR="00FC4F16" w:rsidRDefault="00FC4F16" w:rsidP="00E56A81">
            <w:pPr>
              <w:pStyle w:val="Heading3"/>
            </w:pPr>
          </w:p>
        </w:tc>
      </w:tr>
      <w:tr w:rsidR="00117B66" w:rsidRPr="005203F9" w14:paraId="48D01D69" w14:textId="77777777" w:rsidTr="00FC4F16">
        <w:tc>
          <w:tcPr>
            <w:tcW w:w="5000" w:type="pct"/>
            <w:gridSpan w:val="3"/>
            <w:shd w:val="clear" w:color="auto" w:fill="3A4972"/>
          </w:tcPr>
          <w:p w14:paraId="55B62C58" w14:textId="3870F8AD" w:rsidR="00FC4F16" w:rsidRPr="005203F9" w:rsidRDefault="00FC4F16" w:rsidP="005203F9">
            <w:pPr>
              <w:pStyle w:val="Heading2"/>
            </w:pPr>
            <w:bookmarkStart w:id="8" w:name="_Hlk148604455"/>
            <w:r w:rsidRPr="005203F9">
              <w:rPr>
                <w:lang w:bidi="cy-GB"/>
              </w:rPr>
              <w:t>Profiad</w:t>
            </w:r>
          </w:p>
        </w:tc>
      </w:tr>
      <w:bookmarkEnd w:id="8"/>
      <w:tr w:rsidR="00FC4F16" w14:paraId="7412DCB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3F90EAC3" w14:textId="726FF5A9" w:rsidR="00E56A81" w:rsidRPr="00E56A81" w:rsidRDefault="00E56A81" w:rsidP="0028011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4A22B5A3" w14:textId="116B6929" w:rsidR="0028011A" w:rsidRDefault="0028011A" w:rsidP="002801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Profiad ôl-gofrestru y gellir ei ddangos o fewn maes arbenigedd.</w:t>
            </w:r>
          </w:p>
          <w:p w14:paraId="309EFC11" w14:textId="77777777" w:rsidR="0028011A" w:rsidRDefault="0028011A" w:rsidP="002801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reoli staff a chefnogi datblygiad proffesiynol.</w:t>
            </w:r>
          </w:p>
          <w:p w14:paraId="661CA5D5" w14:textId="77777777" w:rsidR="00FC4F16" w:rsidRDefault="00F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66" w:rsidRPr="005203F9" w14:paraId="325052FE" w14:textId="77777777" w:rsidTr="00E12075">
        <w:tc>
          <w:tcPr>
            <w:tcW w:w="5000" w:type="pct"/>
            <w:gridSpan w:val="3"/>
            <w:shd w:val="clear" w:color="auto" w:fill="3A4972"/>
          </w:tcPr>
          <w:p w14:paraId="43B5D8F0" w14:textId="4C36D9E3" w:rsidR="00FC4F16" w:rsidRPr="005203F9" w:rsidRDefault="00FC4F16" w:rsidP="005203F9">
            <w:pPr>
              <w:pStyle w:val="Heading2"/>
            </w:pPr>
            <w:bookmarkStart w:id="9" w:name="_Hlk148604486"/>
            <w:r w:rsidRPr="005203F9">
              <w:rPr>
                <w:lang w:bidi="cy-GB"/>
              </w:rPr>
              <w:t>Sgiliau a Phriodoleddau</w:t>
            </w:r>
          </w:p>
        </w:tc>
      </w:tr>
      <w:bookmarkEnd w:id="9"/>
      <w:tr w:rsidR="00FC4F16" w14:paraId="3E3592A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07AA67A7" w14:textId="4F85A98C" w:rsidR="0022234F" w:rsidRPr="0022234F" w:rsidRDefault="0022234F" w:rsidP="00E468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Hanfodol</w:t>
            </w:r>
          </w:p>
          <w:p w14:paraId="7AFF1A88" w14:textId="129C0CF9" w:rsidR="00E46891" w:rsidRDefault="00E46891" w:rsidP="00E468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Sgiliau uwch sy'n berthnasol i ddull delweddu penodol a rôl Ymarferydd Uwch.</w:t>
            </w:r>
          </w:p>
          <w:p w14:paraId="37B50A2D" w14:textId="77777777" w:rsidR="00E46891" w:rsidRDefault="00E46891" w:rsidP="00E468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Yn dangos sgiliau goruchwylio ac arweinyddiaeth.</w:t>
            </w:r>
          </w:p>
          <w:p w14:paraId="367CA746" w14:textId="77777777" w:rsidR="00E46891" w:rsidRDefault="00E46891" w:rsidP="00E468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Yn gallu cyfathrebu ag eraill mewn modd sensitif ac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empathig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, sy’n cynnwys cyfleu newyddion gofidus i ddefnyddwyr gwasanaeth ynghylch canfyddiadau delweddu.</w:t>
            </w:r>
          </w:p>
          <w:p w14:paraId="6729EEDC" w14:textId="77777777" w:rsidR="00E46891" w:rsidRDefault="00E46891" w:rsidP="00E4689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FFB4E6" w14:textId="6EE2BBC2" w:rsidR="0022234F" w:rsidRPr="0022234F" w:rsidRDefault="0022234F" w:rsidP="00E4689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Dymunol</w:t>
            </w:r>
          </w:p>
          <w:p w14:paraId="12AAD18C" w14:textId="4EBD643C" w:rsidR="00FC4F16" w:rsidRPr="00117B66" w:rsidRDefault="00E46891" w:rsidP="00E4689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C4F16">
              <w:rPr>
                <w:rFonts w:ascii="Arial" w:eastAsia="Arial" w:hAnsi="Arial" w:cs="Arial"/>
                <w:sz w:val="24"/>
                <w:szCs w:val="24"/>
                <w:lang w:bidi="cy-GB"/>
              </w:rPr>
              <w:t>Mae Sgiliau Cymraeg yn ddymunol ar lefelau 1 i 5 o ran deall, siarad, darllen ac ysgrifennu</w:t>
            </w:r>
          </w:p>
        </w:tc>
      </w:tr>
      <w:tr w:rsidR="00117B66" w:rsidRPr="005203F9" w14:paraId="5F8F4AA5" w14:textId="77777777" w:rsidTr="00E12075">
        <w:tc>
          <w:tcPr>
            <w:tcW w:w="5000" w:type="pct"/>
            <w:gridSpan w:val="3"/>
            <w:shd w:val="clear" w:color="auto" w:fill="3A4972"/>
          </w:tcPr>
          <w:p w14:paraId="2A8C330D" w14:textId="67E1DF00" w:rsidR="00FC4F16" w:rsidRPr="005203F9" w:rsidRDefault="00FC4F16" w:rsidP="005203F9">
            <w:pPr>
              <w:pStyle w:val="Heading2"/>
            </w:pPr>
            <w:bookmarkStart w:id="10" w:name="_Hlk148604582"/>
            <w:r w:rsidRPr="005203F9">
              <w:rPr>
                <w:lang w:bidi="cy-GB"/>
              </w:rPr>
              <w:t>Arall</w:t>
            </w:r>
          </w:p>
        </w:tc>
      </w:tr>
      <w:bookmarkEnd w:id="10"/>
      <w:tr w:rsidR="00FC4F16" w14:paraId="5CDC0614" w14:textId="77777777" w:rsidTr="005203F9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E0D4156" w14:textId="77777777" w:rsidR="00D7325C" w:rsidRDefault="00D7325C" w:rsidP="00D7325C">
            <w:pPr>
              <w:rPr>
                <w:rFonts w:ascii="Arial" w:hAnsi="Arial" w:cs="Arial"/>
                <w:sz w:val="24"/>
                <w:szCs w:val="24"/>
              </w:rPr>
            </w:pPr>
            <w:r w:rsidRPr="00C02579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 xml:space="preserve">Cliriad Boddhaol Safonol/Manylach gan y Gwasanaeth Datgelu a Gwahardd gan gynnwys gwiriad Rhestr Waharddedig Oedolion/Plant </w:t>
            </w:r>
          </w:p>
          <w:p w14:paraId="681E6F4E" w14:textId="77777777" w:rsidR="00D7325C" w:rsidRDefault="00D7325C" w:rsidP="00D732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gweithio'n hyblyg a theithio rhwng safleoedd y sefydliad yn brydlon.</w:t>
            </w:r>
          </w:p>
          <w:p w14:paraId="284792EB" w14:textId="13D51D61" w:rsidR="00FC4F16" w:rsidRDefault="00F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6"/>
    </w:tbl>
    <w:p w14:paraId="207BFF7A" w14:textId="0604A402" w:rsidR="007202D8" w:rsidRDefault="007202D8">
      <w:pPr>
        <w:rPr>
          <w:rFonts w:ascii="Arial" w:hAnsi="Arial" w:cs="Arial"/>
          <w:sz w:val="24"/>
          <w:szCs w:val="24"/>
        </w:rPr>
      </w:pPr>
    </w:p>
    <w:sectPr w:rsidR="007202D8" w:rsidSect="00816BD0">
      <w:footerReference w:type="default" r:id="rId13"/>
      <w:footerReference w:type="first" r:id="rId14"/>
      <w:pgSz w:w="16838" w:h="11906" w:orient="landscape"/>
      <w:pgMar w:top="720" w:right="720" w:bottom="720" w:left="720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2707F" w14:textId="77777777" w:rsidR="00EB5B1B" w:rsidRDefault="00EB5B1B" w:rsidP="008B5978">
      <w:pPr>
        <w:spacing w:after="0" w:line="240" w:lineRule="auto"/>
      </w:pPr>
      <w:r>
        <w:separator/>
      </w:r>
    </w:p>
  </w:endnote>
  <w:endnote w:type="continuationSeparator" w:id="0">
    <w:p w14:paraId="1AC7465D" w14:textId="77777777" w:rsidR="00EB5B1B" w:rsidRDefault="00EB5B1B" w:rsidP="008B5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87401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2791FC" w14:textId="3DA6B922" w:rsidR="004B05C5" w:rsidRDefault="004B05C5" w:rsidP="004B05C5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0090C740" w14:textId="69E5BFFC" w:rsidR="004B05C5" w:rsidRDefault="004B0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1738650"/>
      <w:docPartObj>
        <w:docPartGallery w:val="Page Numbers (Bottom of Page)"/>
        <w:docPartUnique/>
      </w:docPartObj>
    </w:sdtPr>
    <w:sdtEndPr/>
    <w:sdtContent>
      <w:sdt>
        <w:sdtPr>
          <w:id w:val="1872559824"/>
          <w:docPartObj>
            <w:docPartGallery w:val="Page Numbers (Top of Page)"/>
            <w:docPartUnique/>
          </w:docPartObj>
        </w:sdtPr>
        <w:sdtEndPr/>
        <w:sdtContent>
          <w:p w14:paraId="6C748653" w14:textId="617F764A" w:rsidR="00816BD0" w:rsidRDefault="00816BD0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 w:val="24"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 w:val="24"/>
                <w:szCs w:val="24"/>
                <w:lang w:bidi="cy-GB"/>
              </w:rPr>
              <w:fldChar w:fldCharType="separate"/>
            </w:r>
            <w:r>
              <w:rPr>
                <w:b/>
                <w:noProof/>
                <w:lang w:bidi="cy-GB"/>
              </w:rPr>
              <w:t>2</w:t>
            </w:r>
            <w:r>
              <w:rPr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7AE1798F" w14:textId="61B6ED6F" w:rsidR="00816BD0" w:rsidRDefault="00816BD0">
    <w:pPr>
      <w:pStyle w:val="Footer"/>
    </w:pPr>
    <w:r>
      <w:rPr>
        <w:noProof/>
        <w:lang w:bidi="cy-GB"/>
      </w:rPr>
      <w:drawing>
        <wp:anchor distT="0" distB="0" distL="114300" distR="114300" simplePos="0" relativeHeight="251669504" behindDoc="1" locked="0" layoutInCell="1" allowOverlap="1" wp14:anchorId="40160AEF" wp14:editId="03F64DD1">
          <wp:simplePos x="0" y="0"/>
          <wp:positionH relativeFrom="column">
            <wp:posOffset>9134475</wp:posOffset>
          </wp:positionH>
          <wp:positionV relativeFrom="paragraph">
            <wp:posOffset>28575</wp:posOffset>
          </wp:positionV>
          <wp:extent cx="999490" cy="608965"/>
          <wp:effectExtent l="0" t="0" r="0" b="635"/>
          <wp:wrapThrough wrapText="bothSides">
            <wp:wrapPolygon edited="0">
              <wp:start x="0" y="0"/>
              <wp:lineTo x="0" y="20947"/>
              <wp:lineTo x="20996" y="20947"/>
              <wp:lineTo x="20996" y="0"/>
              <wp:lineTo x="0" y="0"/>
            </wp:wrapPolygon>
          </wp:wrapThrough>
          <wp:docPr id="1964759314" name="Picture 7" descr="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759314" name="Picture 7" descr="A red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490" cy="608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2F8EF" w14:textId="77777777" w:rsidR="00EB5B1B" w:rsidRDefault="00EB5B1B" w:rsidP="008B5978">
      <w:pPr>
        <w:spacing w:after="0" w:line="240" w:lineRule="auto"/>
      </w:pPr>
      <w:r>
        <w:separator/>
      </w:r>
    </w:p>
  </w:footnote>
  <w:footnote w:type="continuationSeparator" w:id="0">
    <w:p w14:paraId="692377C7" w14:textId="77777777" w:rsidR="00EB5B1B" w:rsidRDefault="00EB5B1B" w:rsidP="008B5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810488">
    <w:abstractNumId w:val="1"/>
  </w:num>
  <w:num w:numId="2" w16cid:durableId="619605910">
    <w:abstractNumId w:val="9"/>
  </w:num>
  <w:num w:numId="3" w16cid:durableId="347175774">
    <w:abstractNumId w:val="7"/>
  </w:num>
  <w:num w:numId="4" w16cid:durableId="1000700149">
    <w:abstractNumId w:val="4"/>
  </w:num>
  <w:num w:numId="5" w16cid:durableId="248123099">
    <w:abstractNumId w:val="6"/>
  </w:num>
  <w:num w:numId="6" w16cid:durableId="464082076">
    <w:abstractNumId w:val="2"/>
  </w:num>
  <w:num w:numId="7" w16cid:durableId="950163025">
    <w:abstractNumId w:val="17"/>
  </w:num>
  <w:num w:numId="8" w16cid:durableId="1733499811">
    <w:abstractNumId w:val="12"/>
  </w:num>
  <w:num w:numId="9" w16cid:durableId="1682507952">
    <w:abstractNumId w:val="5"/>
  </w:num>
  <w:num w:numId="10" w16cid:durableId="601231480">
    <w:abstractNumId w:val="8"/>
  </w:num>
  <w:num w:numId="11" w16cid:durableId="1519659649">
    <w:abstractNumId w:val="14"/>
  </w:num>
  <w:num w:numId="12" w16cid:durableId="1401635988">
    <w:abstractNumId w:val="13"/>
  </w:num>
  <w:num w:numId="13" w16cid:durableId="456066055">
    <w:abstractNumId w:val="10"/>
  </w:num>
  <w:num w:numId="14" w16cid:durableId="1245843852">
    <w:abstractNumId w:val="0"/>
  </w:num>
  <w:num w:numId="15" w16cid:durableId="5517750">
    <w:abstractNumId w:val="15"/>
  </w:num>
  <w:num w:numId="16" w16cid:durableId="272329939">
    <w:abstractNumId w:val="3"/>
  </w:num>
  <w:num w:numId="17" w16cid:durableId="1899048880">
    <w:abstractNumId w:val="16"/>
  </w:num>
  <w:num w:numId="18" w16cid:durableId="19249947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8BWmXpy00kWG6DwbeSNc6PwGbZP2M2l6KLNZQx40DbABss+J0HMr6MJVhmE3SCdJgdUcwtWvpmk+HeMnUoOINg==" w:salt="kqQk7ACAoZ/Wg7ivTamy3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14850"/>
    <w:rsid w:val="000244B2"/>
    <w:rsid w:val="000259A8"/>
    <w:rsid w:val="00053798"/>
    <w:rsid w:val="000634EB"/>
    <w:rsid w:val="0006586D"/>
    <w:rsid w:val="00075891"/>
    <w:rsid w:val="000803B7"/>
    <w:rsid w:val="00081944"/>
    <w:rsid w:val="00082AEE"/>
    <w:rsid w:val="00083015"/>
    <w:rsid w:val="000868C0"/>
    <w:rsid w:val="00095FE9"/>
    <w:rsid w:val="000A2DF4"/>
    <w:rsid w:val="000C054E"/>
    <w:rsid w:val="000F0CF4"/>
    <w:rsid w:val="001146A4"/>
    <w:rsid w:val="00117B66"/>
    <w:rsid w:val="00134E7E"/>
    <w:rsid w:val="0014089E"/>
    <w:rsid w:val="00142E8C"/>
    <w:rsid w:val="00196794"/>
    <w:rsid w:val="001A4BAA"/>
    <w:rsid w:val="001E068E"/>
    <w:rsid w:val="001F495F"/>
    <w:rsid w:val="001F73A9"/>
    <w:rsid w:val="00200CCA"/>
    <w:rsid w:val="002044D8"/>
    <w:rsid w:val="00220868"/>
    <w:rsid w:val="0022234F"/>
    <w:rsid w:val="00223D8A"/>
    <w:rsid w:val="00225243"/>
    <w:rsid w:val="0023086E"/>
    <w:rsid w:val="00244AAC"/>
    <w:rsid w:val="002523CF"/>
    <w:rsid w:val="00252FF6"/>
    <w:rsid w:val="00272165"/>
    <w:rsid w:val="0028011A"/>
    <w:rsid w:val="002A488F"/>
    <w:rsid w:val="002C645A"/>
    <w:rsid w:val="002D0EBF"/>
    <w:rsid w:val="002D2532"/>
    <w:rsid w:val="002D374E"/>
    <w:rsid w:val="00306BF2"/>
    <w:rsid w:val="00311894"/>
    <w:rsid w:val="003348AA"/>
    <w:rsid w:val="00347A0F"/>
    <w:rsid w:val="0035570B"/>
    <w:rsid w:val="003618C2"/>
    <w:rsid w:val="0036687C"/>
    <w:rsid w:val="0039120A"/>
    <w:rsid w:val="003A5B38"/>
    <w:rsid w:val="003B5C74"/>
    <w:rsid w:val="003C14D9"/>
    <w:rsid w:val="003F350B"/>
    <w:rsid w:val="003F49D7"/>
    <w:rsid w:val="003F6FF5"/>
    <w:rsid w:val="00407F00"/>
    <w:rsid w:val="00420346"/>
    <w:rsid w:val="00420FCB"/>
    <w:rsid w:val="004310DA"/>
    <w:rsid w:val="00441C89"/>
    <w:rsid w:val="00442D84"/>
    <w:rsid w:val="00451472"/>
    <w:rsid w:val="00461A25"/>
    <w:rsid w:val="004629E7"/>
    <w:rsid w:val="00466A08"/>
    <w:rsid w:val="00487BA3"/>
    <w:rsid w:val="00492318"/>
    <w:rsid w:val="00492D80"/>
    <w:rsid w:val="004B05C5"/>
    <w:rsid w:val="004B1978"/>
    <w:rsid w:val="004B36F0"/>
    <w:rsid w:val="004D327E"/>
    <w:rsid w:val="004E1C6C"/>
    <w:rsid w:val="004E2192"/>
    <w:rsid w:val="004F1AB3"/>
    <w:rsid w:val="004F48A9"/>
    <w:rsid w:val="004F6A33"/>
    <w:rsid w:val="00505309"/>
    <w:rsid w:val="005103D7"/>
    <w:rsid w:val="00512E1C"/>
    <w:rsid w:val="005203F9"/>
    <w:rsid w:val="005306AB"/>
    <w:rsid w:val="00536BBE"/>
    <w:rsid w:val="005372D0"/>
    <w:rsid w:val="00542F3F"/>
    <w:rsid w:val="00550FDE"/>
    <w:rsid w:val="00556B92"/>
    <w:rsid w:val="00563127"/>
    <w:rsid w:val="0056313C"/>
    <w:rsid w:val="00582D63"/>
    <w:rsid w:val="00582D88"/>
    <w:rsid w:val="00592338"/>
    <w:rsid w:val="00594D0B"/>
    <w:rsid w:val="0059775A"/>
    <w:rsid w:val="005A1C70"/>
    <w:rsid w:val="005A4E97"/>
    <w:rsid w:val="005C471C"/>
    <w:rsid w:val="005C72C3"/>
    <w:rsid w:val="005E3F21"/>
    <w:rsid w:val="005E6B41"/>
    <w:rsid w:val="005E6C60"/>
    <w:rsid w:val="005F3917"/>
    <w:rsid w:val="005F469B"/>
    <w:rsid w:val="00603CA2"/>
    <w:rsid w:val="006054D7"/>
    <w:rsid w:val="00605DCD"/>
    <w:rsid w:val="006114D7"/>
    <w:rsid w:val="006270A0"/>
    <w:rsid w:val="00635C59"/>
    <w:rsid w:val="0064302D"/>
    <w:rsid w:val="00646DBF"/>
    <w:rsid w:val="00677E56"/>
    <w:rsid w:val="00691B93"/>
    <w:rsid w:val="00694F3D"/>
    <w:rsid w:val="006959DC"/>
    <w:rsid w:val="006A6C2B"/>
    <w:rsid w:val="006A7568"/>
    <w:rsid w:val="006B4D7B"/>
    <w:rsid w:val="006D1B45"/>
    <w:rsid w:val="006D7059"/>
    <w:rsid w:val="00712545"/>
    <w:rsid w:val="00712ACF"/>
    <w:rsid w:val="007202D8"/>
    <w:rsid w:val="00724EB4"/>
    <w:rsid w:val="007333CA"/>
    <w:rsid w:val="007513E1"/>
    <w:rsid w:val="007537B0"/>
    <w:rsid w:val="00770A71"/>
    <w:rsid w:val="00772CFA"/>
    <w:rsid w:val="00774950"/>
    <w:rsid w:val="007A36D6"/>
    <w:rsid w:val="007D4434"/>
    <w:rsid w:val="007E04F2"/>
    <w:rsid w:val="007F1408"/>
    <w:rsid w:val="00803901"/>
    <w:rsid w:val="00816BD0"/>
    <w:rsid w:val="00817113"/>
    <w:rsid w:val="00832F54"/>
    <w:rsid w:val="00837F3A"/>
    <w:rsid w:val="008417B3"/>
    <w:rsid w:val="008418A4"/>
    <w:rsid w:val="00844941"/>
    <w:rsid w:val="0085201D"/>
    <w:rsid w:val="00862AA9"/>
    <w:rsid w:val="00872B59"/>
    <w:rsid w:val="00874BB3"/>
    <w:rsid w:val="00886BE2"/>
    <w:rsid w:val="008961B1"/>
    <w:rsid w:val="00896599"/>
    <w:rsid w:val="008B5978"/>
    <w:rsid w:val="008B5E73"/>
    <w:rsid w:val="008C0DE9"/>
    <w:rsid w:val="008C659D"/>
    <w:rsid w:val="008F7034"/>
    <w:rsid w:val="00904000"/>
    <w:rsid w:val="00904D85"/>
    <w:rsid w:val="00913FA1"/>
    <w:rsid w:val="00945D9A"/>
    <w:rsid w:val="00954726"/>
    <w:rsid w:val="00954883"/>
    <w:rsid w:val="00956F8B"/>
    <w:rsid w:val="0097323F"/>
    <w:rsid w:val="00977970"/>
    <w:rsid w:val="00995A03"/>
    <w:rsid w:val="009A017F"/>
    <w:rsid w:val="009B4AD4"/>
    <w:rsid w:val="009C6D60"/>
    <w:rsid w:val="009D02F4"/>
    <w:rsid w:val="009E0910"/>
    <w:rsid w:val="009E669E"/>
    <w:rsid w:val="00A046F9"/>
    <w:rsid w:val="00A0522F"/>
    <w:rsid w:val="00A05583"/>
    <w:rsid w:val="00A15F7B"/>
    <w:rsid w:val="00A245C2"/>
    <w:rsid w:val="00A330DA"/>
    <w:rsid w:val="00A44ADB"/>
    <w:rsid w:val="00A46AC0"/>
    <w:rsid w:val="00A505F0"/>
    <w:rsid w:val="00A659A5"/>
    <w:rsid w:val="00A7789F"/>
    <w:rsid w:val="00A849AE"/>
    <w:rsid w:val="00A905B5"/>
    <w:rsid w:val="00A92FBD"/>
    <w:rsid w:val="00AB2CCE"/>
    <w:rsid w:val="00AB42DC"/>
    <w:rsid w:val="00AC5448"/>
    <w:rsid w:val="00AF27E9"/>
    <w:rsid w:val="00AF5045"/>
    <w:rsid w:val="00B078B7"/>
    <w:rsid w:val="00B20F52"/>
    <w:rsid w:val="00B35617"/>
    <w:rsid w:val="00B4650F"/>
    <w:rsid w:val="00B6091C"/>
    <w:rsid w:val="00B63861"/>
    <w:rsid w:val="00B82008"/>
    <w:rsid w:val="00BA7833"/>
    <w:rsid w:val="00BB208C"/>
    <w:rsid w:val="00BC7A6A"/>
    <w:rsid w:val="00BD37BC"/>
    <w:rsid w:val="00BD424F"/>
    <w:rsid w:val="00BE5F4B"/>
    <w:rsid w:val="00C02579"/>
    <w:rsid w:val="00C0733A"/>
    <w:rsid w:val="00C145BA"/>
    <w:rsid w:val="00C14DF3"/>
    <w:rsid w:val="00C23A65"/>
    <w:rsid w:val="00C26987"/>
    <w:rsid w:val="00C31147"/>
    <w:rsid w:val="00C3394B"/>
    <w:rsid w:val="00C65C04"/>
    <w:rsid w:val="00C7256E"/>
    <w:rsid w:val="00C87623"/>
    <w:rsid w:val="00C91DD8"/>
    <w:rsid w:val="00CA09D8"/>
    <w:rsid w:val="00CD1E0A"/>
    <w:rsid w:val="00CF5DB1"/>
    <w:rsid w:val="00D0370A"/>
    <w:rsid w:val="00D10A0A"/>
    <w:rsid w:val="00D111F3"/>
    <w:rsid w:val="00D13184"/>
    <w:rsid w:val="00D20782"/>
    <w:rsid w:val="00D23EE3"/>
    <w:rsid w:val="00D33056"/>
    <w:rsid w:val="00D36B1A"/>
    <w:rsid w:val="00D46385"/>
    <w:rsid w:val="00D67D34"/>
    <w:rsid w:val="00D720C0"/>
    <w:rsid w:val="00D7325C"/>
    <w:rsid w:val="00D87537"/>
    <w:rsid w:val="00D919BC"/>
    <w:rsid w:val="00DA3EEB"/>
    <w:rsid w:val="00DB1111"/>
    <w:rsid w:val="00DB14D7"/>
    <w:rsid w:val="00DB2BDD"/>
    <w:rsid w:val="00DD4CE6"/>
    <w:rsid w:val="00E21E79"/>
    <w:rsid w:val="00E367CA"/>
    <w:rsid w:val="00E46891"/>
    <w:rsid w:val="00E52E70"/>
    <w:rsid w:val="00E56A81"/>
    <w:rsid w:val="00E63A11"/>
    <w:rsid w:val="00E76ED9"/>
    <w:rsid w:val="00E85849"/>
    <w:rsid w:val="00EA5C57"/>
    <w:rsid w:val="00EB5B1B"/>
    <w:rsid w:val="00ED52CC"/>
    <w:rsid w:val="00EE5C05"/>
    <w:rsid w:val="00EF5C2B"/>
    <w:rsid w:val="00F2403D"/>
    <w:rsid w:val="00F257A9"/>
    <w:rsid w:val="00F262D4"/>
    <w:rsid w:val="00F36D3A"/>
    <w:rsid w:val="00F55FCD"/>
    <w:rsid w:val="00F62CF3"/>
    <w:rsid w:val="00F82451"/>
    <w:rsid w:val="00FA24E1"/>
    <w:rsid w:val="00FA4193"/>
    <w:rsid w:val="00FA6EDA"/>
    <w:rsid w:val="00FB76A2"/>
    <w:rsid w:val="00FC4F16"/>
    <w:rsid w:val="00F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978"/>
  </w:style>
  <w:style w:type="paragraph" w:styleId="Footer">
    <w:name w:val="footer"/>
    <w:basedOn w:val="Normal"/>
    <w:link w:val="FooterChar"/>
    <w:uiPriority w:val="99"/>
    <w:unhideWhenUsed/>
    <w:rsid w:val="008B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6e847aead135456e5adff051f54b80f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8b9f3a710b8c08321f2676eb69118e04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AB63E1-EC54-4A6F-885B-59029A478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</ds:schemaRefs>
</ds:datastoreItem>
</file>

<file path=customXml/itemProps4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3</cp:revision>
  <cp:lastPrinted>2023-10-18T12:51:00Z</cp:lastPrinted>
  <dcterms:created xsi:type="dcterms:W3CDTF">2025-07-08T13:56:00Z</dcterms:created>
  <dcterms:modified xsi:type="dcterms:W3CDTF">2025-07-08T13:57:00Z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