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A4BC" w14:textId="77777777" w:rsidR="00C66AC4" w:rsidRDefault="00C66AC4" w:rsidP="00117B66">
      <w:pPr>
        <w:pStyle w:val="Heading1"/>
      </w:pPr>
    </w:p>
    <w:p w14:paraId="151672B4" w14:textId="6267EA9E" w:rsidR="002C645A" w:rsidRDefault="002C645A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6E4C68B7">
                <wp:simplePos x="0" y="0"/>
                <wp:positionH relativeFrom="column">
                  <wp:posOffset>7096126</wp:posOffset>
                </wp:positionH>
                <wp:positionV relativeFrom="paragraph">
                  <wp:posOffset>161925</wp:posOffset>
                </wp:positionV>
                <wp:extent cx="2590800" cy="590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3D192BF6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CYM/Wales/2023/0016</w:t>
                            </w:r>
                          </w:p>
                          <w:p w14:paraId="085F29E3" w14:textId="3DB02486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17/04/2023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75pt;margin-top:12.75pt;width:204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" fillcolor="white [3201]" strokeweight=".5pt">
                <v:textbox>
                  <w:txbxContent>
                    <w:p w14:paraId="2336CCE5" w14:textId="3D192BF6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CYM/Wales/2023/0016</w:t>
                      </w:r>
                    </w:p>
                    <w:p w14:paraId="085F29E3" w14:textId="3DB02486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17/04/2023</w:t>
                      </w:r>
                    </w:p>
                  </w:txbxContent>
                </v:textbox>
              </v:shape>
            </w:pict>
          </mc:Fallback>
        </mc:AlternateContent>
      </w:r>
      <w:r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26CB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A0496D">
        <w:rPr>
          <w:noProof/>
          <w:lang w:bidi="cy-GB"/>
        </w:rPr>
        <w:drawing>
          <wp:inline distT="0" distB="0" distL="0" distR="0" wp14:anchorId="2FCF9446" wp14:editId="73FD243C">
            <wp:extent cx="2965842" cy="790514"/>
            <wp:effectExtent l="0" t="0" r="0" b="0"/>
            <wp:docPr id="2098765855" name="Picture 2098765855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765855" name="Picture 2098765855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84" cy="79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B309" w14:textId="051E6FB5" w:rsidR="00681A80" w:rsidRPr="00512CC4" w:rsidRDefault="009C6D60" w:rsidP="00681A80">
      <w:pPr>
        <w:pStyle w:val="Heading1"/>
        <w:rPr>
          <w:color w:val="000000"/>
          <w:sz w:val="27"/>
          <w:szCs w:val="27"/>
        </w:rPr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Gwyddonydd Clinigol dan Hyfforddiant</w:t>
      </w:r>
      <w:r w:rsidRPr="00117B66">
        <w:rPr>
          <w:lang w:bidi="cy-GB"/>
        </w:rPr>
        <w:tab/>
      </w:r>
    </w:p>
    <w:p w14:paraId="1712A23D" w14:textId="4E644BE4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ab/>
      </w:r>
      <w:r w:rsidRPr="00117B66">
        <w:rPr>
          <w:lang w:bidi="cy-GB"/>
        </w:rPr>
        <w:tab/>
        <w:t xml:space="preserve">6 </w:t>
      </w:r>
      <w:r w:rsidRPr="00117B66">
        <w:rPr>
          <w:lang w:bidi="cy-GB"/>
        </w:rPr>
        <w:tab/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0CB9C53" w14:textId="77777777" w:rsidR="00314866" w:rsidRDefault="00314866" w:rsidP="00314866">
            <w:pPr>
              <w:rPr>
                <w:rFonts w:ascii="Arial" w:hAnsi="Arial" w:cs="Arial"/>
                <w:sz w:val="24"/>
                <w:szCs w:val="24"/>
              </w:rPr>
            </w:pPr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>Bydd y Gwyddonydd Clinigol dan Hyfforddiant yn cael ei gyflogi gan y sefydliad sy’n lletya am gyfnod penodol o dair blynedd. Yn ystod y cyfnod hwn, bydd yn gweithio trwy raglen ddysgu seiliedig ar waith sy'n benodol i'r arbenigedd a ddewiswyd. Bydd hyn yn cael ei gyfuno â rhaglen academaidd ar lefel meistr (</w:t>
            </w:r>
            <w:proofErr w:type="spellStart"/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>MSc</w:t>
            </w:r>
            <w:proofErr w:type="spellEnd"/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) dros y cyfnod o dair blynedd. </w:t>
            </w:r>
          </w:p>
          <w:p w14:paraId="2E38F4DE" w14:textId="77777777" w:rsidR="00314866" w:rsidRDefault="00314866" w:rsidP="003148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6C4E2" w14:textId="77777777" w:rsidR="00314866" w:rsidRDefault="00314866" w:rsidP="00314866">
            <w:pPr>
              <w:rPr>
                <w:rFonts w:ascii="Arial" w:hAnsi="Arial" w:cs="Arial"/>
                <w:sz w:val="24"/>
                <w:szCs w:val="24"/>
              </w:rPr>
            </w:pPr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y rhan gyntaf o’r rhaglen academaidd yn cyflwyno gwyddoniaeth sylfaenol a chefndir damcaniaethol y disgyblaethau cylchdro a'u cymhwysiad mewn gwyddoniaeth glinigol ym maes iechyd, yn ogystal â rhoi cyflwyniad i wasanaethau a gwerthoedd gofal iechyd. Mae'r radd meistr yn cynnwys prosiect ymchwil yn ystod blwyddyn 2/3. Bydd y rhaglen seiliedig ar waith yn ymestyn ar draws pob un o'r 3 blynedd, dan arweiniad y ganolfan hyfforddi GIG </w:t>
            </w:r>
            <w:proofErr w:type="spellStart"/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>letyol</w:t>
            </w:r>
            <w:proofErr w:type="spellEnd"/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gyda monitro ac asesu diwedd rhaglen gan yr Ysgol Genedlaethol Gwyddor Gofal Iechyd.</w:t>
            </w:r>
          </w:p>
          <w:p w14:paraId="368C02F2" w14:textId="77777777" w:rsidR="00314866" w:rsidRDefault="00314866" w:rsidP="003148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59C685" w14:textId="77777777" w:rsidR="00314866" w:rsidRDefault="00314866" w:rsidP="00314866">
            <w:pPr>
              <w:rPr>
                <w:rFonts w:ascii="Arial" w:hAnsi="Arial" w:cs="Arial"/>
                <w:sz w:val="24"/>
                <w:szCs w:val="24"/>
              </w:rPr>
            </w:pPr>
            <w:r w:rsidRPr="00491F7D">
              <w:rPr>
                <w:rFonts w:ascii="Arial" w:eastAsia="Arial" w:hAnsi="Arial" w:cs="Arial"/>
                <w:sz w:val="24"/>
                <w:szCs w:val="24"/>
                <w:lang w:bidi="cy-GB"/>
              </w:rPr>
              <w:t>Y Gwyddonydd Clinigol dan Hyfforddiant fydd yn gyfrifol am ei ddilyniant ei hun trwy'r rhaglen hyfforddi, gan weithio ar y cyd â'r Cydlynydd/Swyddog Hyfforddiant penodedig, a fydd yn ei gefnogi.  Bydd hyn yn cynnwys cwblhau'r canlyniadau dysgu fel y’u hamlinellir yn y Canllawiau Dysgu, symud ymlaen trwy gymysgedd o gymhwysedd seiliedig ar waith a phrofiad yn adrannau gwyddonol y GIG ac ymgymryd â'r rhaglen meistr academaidd gyflenwol yn y Sefydliad Addysg Uwch dynodedig.</w:t>
            </w:r>
          </w:p>
          <w:p w14:paraId="7A8F73E8" w14:textId="77777777" w:rsidR="00945D9A" w:rsidRPr="00FC4F16" w:rsidRDefault="00945D9A" w:rsidP="003E0F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 canlynol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693F7EE4" w:rsidR="00945D9A" w:rsidRPr="00092605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gyfrifol o ran adrodd i’r:  </w:t>
            </w:r>
            <w:r w:rsidR="00092605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92605">
              <w:rPr>
                <w:lang w:bidi="cy-GB"/>
              </w:rPr>
              <w:instrText xml:space="preserve"> FORMTEXT </w:instrText>
            </w:r>
            <w:r w:rsidR="00092605">
              <w:rPr>
                <w:lang w:bidi="cy-GB"/>
              </w:rPr>
            </w:r>
            <w:r w:rsidR="00092605">
              <w:rPr>
                <w:lang w:bidi="cy-GB"/>
              </w:rPr>
              <w:fldChar w:fldCharType="separate"/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3CE43202" w:rsidR="00945D9A" w:rsidRPr="00092605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 </w:t>
            </w:r>
            <w:r w:rsidR="00092605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92605">
              <w:rPr>
                <w:lang w:bidi="cy-GB"/>
              </w:rPr>
              <w:instrText xml:space="preserve"> FORMTEXT </w:instrText>
            </w:r>
            <w:r w:rsidR="00092605">
              <w:rPr>
                <w:lang w:bidi="cy-GB"/>
              </w:rPr>
            </w:r>
            <w:r w:rsidR="00092605">
              <w:rPr>
                <w:lang w:bidi="cy-GB"/>
              </w:rPr>
              <w:fldChar w:fldCharType="separate"/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03357835" w:rsidR="00945D9A" w:rsidRPr="00092605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yn broffesiynol i’r:  </w:t>
            </w:r>
            <w:r w:rsidR="00092605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92605">
              <w:rPr>
                <w:lang w:bidi="cy-GB"/>
              </w:rPr>
              <w:instrText xml:space="preserve"> FORMTEXT </w:instrText>
            </w:r>
            <w:r w:rsidR="00092605">
              <w:rPr>
                <w:lang w:bidi="cy-GB"/>
              </w:rPr>
            </w:r>
            <w:r w:rsidR="00092605">
              <w:rPr>
                <w:lang w:bidi="cy-GB"/>
              </w:rPr>
              <w:fldChar w:fldCharType="separate"/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noProof/>
                <w:lang w:bidi="cy-GB"/>
              </w:rPr>
              <w:t> </w:t>
            </w:r>
            <w:r w:rsidR="00092605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2C4DB9C" w14:textId="77777777" w:rsidR="00314866" w:rsidRPr="00314866" w:rsidRDefault="00314866" w:rsidP="0031486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amrywiaeth o ymchwiliadau clinigol a gwyddonol fel sy'n briodol i'r rôl. Gall y rhain gynnwys: prosesu gwaed a samplau eraill, prosesu data dyfeisiau clinigol a meddygol, mesuriadau clinigol uniongyrchol ar gleifion, gweithdrefnau sy'n ymwneud ag ymbelydredd ïoneiddio ac ymbelydredd nad yw’n ïoneiddio, neu ddyletswyddau cyfatebol eraill sy'n berthnasol i arbenigedd y rhaglen.</w:t>
            </w:r>
          </w:p>
          <w:p w14:paraId="08CF41A4" w14:textId="77777777" w:rsidR="00314866" w:rsidRDefault="00314866" w:rsidP="0031486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4529B894" w14:textId="579EF94F" w:rsidR="00314866" w:rsidRPr="00314866" w:rsidRDefault="00314866" w:rsidP="00314866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Yn caffael ac yn cynnal lefel uchel o gymhwysedd proffesiynol wrth wneud yr holl brofion, ymchwiliadau a mesuriadau.</w:t>
            </w:r>
          </w:p>
          <w:p w14:paraId="2E2A6AC2" w14:textId="77777777" w:rsidR="00314866" w:rsidRDefault="00314866" w:rsidP="003148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9AD57D" w14:textId="7773BD19" w:rsidR="00314866" w:rsidRPr="00314866" w:rsidRDefault="00314866" w:rsidP="003148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sz w:val="24"/>
                <w:szCs w:val="24"/>
                <w:lang w:bidi="cy-GB"/>
              </w:rPr>
              <w:t>Yn dehongli a gweithredu ar ganlyniadau profion, ymchwiliadau, a mesuriadau yn unol â pholisïau, gweithdrefnau a systemau ansawdd adrannol.</w:t>
            </w:r>
          </w:p>
          <w:p w14:paraId="56A8F995" w14:textId="77777777" w:rsidR="00314866" w:rsidRDefault="00314866" w:rsidP="0031486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70FF34" w14:textId="2C4E65ED" w:rsidR="004B05C5" w:rsidRDefault="00314866" w:rsidP="0031486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851C6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wrth ddarparu cyngor i staff meddygol, nyrsio a gofal iechyd eraill ar y defnydd gorau a diogel o weithdrefnau gwyddonol ac offer hynod gymhleth, gan gynnwys cynorthwyo â’r gwaith o ddylunio cyfleusterau newydd.</w:t>
            </w:r>
          </w:p>
          <w:p w14:paraId="6A231EEF" w14:textId="77777777" w:rsidR="00314866" w:rsidRDefault="00314866" w:rsidP="0031486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  <w:p w14:paraId="3D18B9F8" w14:textId="77777777" w:rsidR="00314866" w:rsidRPr="00F65D57" w:rsidRDefault="00314866" w:rsidP="003148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78A32885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cyfathrebu gwybodaeth glinigol, wyddonol a thechnegol gymhleth i amrywiaeth eang o bobl gan gynnwys clinigwyr, rheolwyr, cleifion a'r cyhoedd.</w:t>
            </w:r>
          </w:p>
          <w:p w14:paraId="265676D2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BB9D6C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191D8B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Gofynnir i ddeiliad y swydd fynegi ac egluro agweddau dadansoddol, gwyddonol a chlinigol ar ei waith i amrywiaeth o bobl, gan gynnwys cydweithwyr gwyddonol, gweithwyr clinigol proffesiynol, rheolwyr gwasanaethau a chleifion a gwrando ar eu hanghenion.</w:t>
            </w:r>
          </w:p>
          <w:p w14:paraId="09FBE4B0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48F53BD" w14:textId="7D92F632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cysylltu ag uwch wyddonwyr a defnyddwyr clinigol y gwasanaeth ynghylch priodoldeb ymchwiliadau, ymyriadau, a phrofion</w:t>
            </w:r>
          </w:p>
          <w:p w14:paraId="2EF5A249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98C1EE7" w14:textId="1F80E59E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cyfathrebu ar faterion sy'n berthnasol i arloesi gwyddonol ac ailgynllunio gwasanaethau, canfyddiadau ymchwil a datblygu mewn fformatau ysgrifenedig a llafar i gysylltiadau mewnol ac allanol</w:t>
            </w:r>
          </w:p>
          <w:p w14:paraId="5F8A41F5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6113D21" w14:textId="77777777" w:rsidR="00314866" w:rsidRPr="00F65D57" w:rsidRDefault="00314866" w:rsidP="003148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Sgiliau Clinigol a Gofal Cleifion</w:t>
            </w:r>
          </w:p>
          <w:p w14:paraId="6E62EEC1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cyflawni rolau gwyddonol a chlinigol cymhleth, gan gynnwys y rhai sy'n gweithio'n uniongyrchol gyda chleifion, gan gynllunio eu llwyth gwaith dyddiol eu hunain.</w:t>
            </w:r>
          </w:p>
          <w:p w14:paraId="0DB30BCF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46E6529" w14:textId="205F93BA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dadansoddi, dehongli, ac yn cymharu opsiynau ymchwiliol a chlinigol</w:t>
            </w:r>
          </w:p>
          <w:p w14:paraId="1C19C463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A2BCA41" w14:textId="28D8B162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llunio barn, gan gynnwys barn glinigol a gwahaniaethol, sy'n cynnwys ffeithiau neu sefyllfaoedd cymhleth sy'n effeithio ar gleifion</w:t>
            </w:r>
          </w:p>
          <w:p w14:paraId="5C74A8F2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CFB232F" w14:textId="238FBDE4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cymryd rhan mewn gweithdrefnau rheoli risg, gan gynnwys asesu risg ac ymchwilio i ddigwyddiadau andwyol ac adrodd amdanynt.</w:t>
            </w:r>
          </w:p>
          <w:p w14:paraId="57E91806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81C0C7" w14:textId="028232F2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cynnal ystod o ymchwiliadau a wneir yn anuniongyrchol ar gyfer cleifion neu'n uniongyrchol gyda chleifion o fewn ystod o leoliadau gofal a'u dehongli ac adrodd amdanynt.</w:t>
            </w:r>
          </w:p>
          <w:p w14:paraId="7EC0FB0E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CD7221" w14:textId="244B7B2C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darparu ymyriadau gofal a thriniaeth arbenigol i gleifion ar draws yr ystod o lwybrau clinigol a lleoliadau gofal iechyd.</w:t>
            </w:r>
          </w:p>
          <w:p w14:paraId="727FA0CB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A01BAE" w14:textId="4C6C5181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rhoi cyngor clinigol a gwyddonol priodol ac yn dehongli canlyniadau dadansoddol</w:t>
            </w:r>
          </w:p>
          <w:p w14:paraId="6BF9D1EA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52A4D2" w14:textId="25489145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Mewn rhai arbenigeddau, bydd hyfforddeion yn ymwneud â chasglu a phrosesu samplau clinigol gan gleifion.</w:t>
            </w:r>
          </w:p>
          <w:p w14:paraId="6B89F87C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70E91FA" w14:textId="77777777" w:rsidR="00314866" w:rsidRPr="00F65D57" w:rsidRDefault="00314866" w:rsidP="003148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Polisi a Phroffesiynol</w:t>
            </w:r>
          </w:p>
          <w:p w14:paraId="7502F112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Rhoi sylwadau a chyngor ar gynigion a phrotocolau newydd, yn enwedig ar gyfer gwella gwasanaethau.</w:t>
            </w:r>
          </w:p>
          <w:p w14:paraId="41EDE1AD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CE723CC" w14:textId="69F6F3A5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Cymhwyso a hyrwyddo ymarfer sy'n seiliedig ar dystiolaeth a defnyddio protocolau a gweithdrefnau clinigol perthnasol</w:t>
            </w:r>
          </w:p>
          <w:p w14:paraId="1A54FE16" w14:textId="77777777" w:rsidR="00314866" w:rsidRPr="00F65D57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9A45594" w14:textId="77777777" w:rsidR="00314866" w:rsidRPr="00F65D57" w:rsidRDefault="00314866" w:rsidP="003148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Addysg, Dysgu a Datblygu Pobl</w:t>
            </w:r>
          </w:p>
          <w:p w14:paraId="4073E276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Cynorthwyo gyda’r gwaith o oruchwylio a hyfforddi staff cymorth, myfyrwyr, a </w:t>
            </w:r>
            <w:proofErr w:type="spellStart"/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phenodeion</w:t>
            </w:r>
            <w:proofErr w:type="spellEnd"/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newydd, a chymryd rhan mewn seminarau adrannol a chyfarfodydd gwyddonol i ledaenu gwybodaeth a gafwyd trwy astudio neu wneud ymchwil. </w:t>
            </w:r>
          </w:p>
          <w:p w14:paraId="78A109D8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8C39E96" w14:textId="5DF7706E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Symud ymlaen a chwblhau'r rhaglen hyfforddi ac asesu yn llwyddiannus ar y cyd â'r Cydlynydd/Swyddog Hyfforddiant lleol a'r Ysgol Gwyddor Gofal Iechyd Genedlaethol i gyflawni cymhwysedd ardystiedig a ddyfarnwyd gan yr Academi Gwyddor Gofal Iechyd. </w:t>
            </w:r>
          </w:p>
          <w:p w14:paraId="0557C9EE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3A7B28A" w14:textId="55039429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Cymryd cyfrifoldeb am ei ddysgu a’i ddatblygiad ei hun trwy gydnabod a manteisio ar bob cyfle i ddysgu, gan gynnwys gwerthuso, goruchwylio, cwrs academaidd, a dysgu seiliedig ar broblemau, a chynnal portffolio dysgu personol. </w:t>
            </w:r>
          </w:p>
          <w:p w14:paraId="13792E01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E695FC" w14:textId="77777777" w:rsidR="00314866" w:rsidRPr="00D20B4C" w:rsidRDefault="00314866" w:rsidP="003148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 xml:space="preserve">Adnoddau </w:t>
            </w:r>
          </w:p>
          <w:p w14:paraId="6B14B22C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Cynorthwyo â chaffael, derbyn a defnyddio dyfeisiau meddygol a nwyddau traul. </w:t>
            </w:r>
          </w:p>
          <w:p w14:paraId="232CF3FD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0422B8" w14:textId="13EA6B8E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Bod yn gyfrifol am ddefnyddio offer gwyddonol a meddygol cymhleth yn ddiogel, gan gynnwys cofnodi'r holl weithdrefnau cynnal a chadw a </w:t>
            </w:r>
            <w:proofErr w:type="spellStart"/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chalibradu</w:t>
            </w:r>
            <w:proofErr w:type="spellEnd"/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 gyflawnir ac unrhyw gamau unioni a gymerir. </w:t>
            </w:r>
          </w:p>
          <w:p w14:paraId="7DB4B37F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8571A5B" w14:textId="77777777" w:rsidR="00314866" w:rsidRPr="00C079C2" w:rsidRDefault="00314866" w:rsidP="0031486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 xml:space="preserve">Ymchwil, Archwilio ac Arloesi </w:t>
            </w:r>
          </w:p>
          <w:p w14:paraId="609ADB6A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ag ymchwil a datblygu o fewn yr adran fel rhan annatod o hyfforddiant a meithrin sgiliau perthnasol i gynnal archwiliad clinigol. </w:t>
            </w:r>
          </w:p>
          <w:p w14:paraId="1E24B19C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E060DA" w14:textId="0E98FCBE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Cofnodi ei wybodaeth ei hun yn gywir.</w:t>
            </w:r>
          </w:p>
          <w:p w14:paraId="2311DB6F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DF061E3" w14:textId="00BE6413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Cychwyn ac ymgymryd ag arloesi, gwella ac ymchwil a datblygu a bod yn rhan o addysg hyfforddeion gwyddor gofal iechyd a dysgwyr eraill yn y gweithle. </w:t>
            </w:r>
          </w:p>
          <w:p w14:paraId="70BD14C0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9E82160" w14:textId="7F1C0371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Cyfrannu at archwiliadau i lywio rheolaeth cleifion a gofal clinigol ac archwiliadau ansawdd sy'n ymwneud ag achredu a rheoleiddio. </w:t>
            </w:r>
          </w:p>
          <w:p w14:paraId="3198CCA2" w14:textId="77777777" w:rsidR="00314866" w:rsidRDefault="00314866" w:rsidP="0031486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9D575E5" w14:textId="20D1F460" w:rsidR="00314866" w:rsidRDefault="00314866" w:rsidP="0031486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F65D5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archwiliadau sicrhau ansawdd, prosesau a chanlyniadau sy'n berthnasol i'r arbenigedd. Gan gynnwys datblygu cynlluniau gweithredu ar gyfer unrhyw faterion a nodir fel rhan o'r broses archwilio.</w:t>
            </w:r>
          </w:p>
          <w:p w14:paraId="0C972A3D" w14:textId="0AFD0071" w:rsidR="00314866" w:rsidRPr="004B05C5" w:rsidRDefault="00314866" w:rsidP="00314866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5203F9" w:rsidRDefault="00FC4F16" w:rsidP="005203F9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753E577E" w14:textId="77777777" w:rsidR="00314866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7A4E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Mae’n rhaid i ymgeiswyr fod â gradd anrhydedd (dosbarth cyntaf neu 2.1) mewn gwyddoniaeth bur neu gymwysedig sy’n berthnasol i’r arbenigedd maent yn gwneud cais amdano. (Bydd ymgeiswyr sydd â gradd 2.2 berthnasol hefyd yn cael eu hystyried os oes gradd </w:t>
            </w:r>
            <w:proofErr w:type="spellStart"/>
            <w:r w:rsidRPr="007A4EF1">
              <w:rPr>
                <w:rFonts w:ascii="Arial" w:eastAsia="Arial" w:hAnsi="Arial" w:cs="Arial"/>
                <w:sz w:val="24"/>
                <w:szCs w:val="24"/>
                <w:lang w:bidi="cy-GB"/>
              </w:rPr>
              <w:t>MSc</w:t>
            </w:r>
            <w:proofErr w:type="spellEnd"/>
            <w:r w:rsidRPr="007A4E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neu PhD ganddynt yn yr arbenigedd maent yn gwneud cais amdano).</w:t>
            </w:r>
          </w:p>
          <w:p w14:paraId="7B2F1980" w14:textId="77777777" w:rsidR="00314866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7A4EF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Meddu ar ddealltwriaeth o reoli ansawdd a sicrhau rheolaeth mewn cyd-destun sy’n seiliedig ar wyddoniaeth neu waith </w:t>
            </w:r>
          </w:p>
          <w:p w14:paraId="612055C8" w14:textId="40A2339C" w:rsidR="00FC4F16" w:rsidRPr="00314866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sz w:val="24"/>
                <w:szCs w:val="24"/>
                <w:lang w:bidi="cy-GB"/>
              </w:rPr>
              <w:t>Meddu ar ddealltwriaeth o rôl yr arbenigedd a ddewiswyd ganddo mewn gofal iechyd a chlefydau a sut y caiff ei gymhwyso mewn lleoliad gofal iechyd.</w:t>
            </w: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7" w:name="_Hlk148604455"/>
            <w:r w:rsidRPr="005203F9">
              <w:rPr>
                <w:lang w:bidi="cy-GB"/>
              </w:rPr>
              <w:t>Profiad</w:t>
            </w:r>
          </w:p>
        </w:tc>
      </w:tr>
      <w:bookmarkEnd w:id="7"/>
      <w:tr w:rsidR="00314866" w14:paraId="7412DCBA" w14:textId="77777777" w:rsidTr="001A4F84">
        <w:tc>
          <w:tcPr>
            <w:tcW w:w="5000" w:type="pct"/>
            <w:gridSpan w:val="3"/>
            <w:tcMar>
              <w:top w:w="57" w:type="dxa"/>
              <w:bottom w:w="57" w:type="dxa"/>
            </w:tcMar>
            <w:vAlign w:val="center"/>
          </w:tcPr>
          <w:p w14:paraId="51A31CE8" w14:textId="77777777" w:rsidR="00314866" w:rsidRPr="005203F9" w:rsidRDefault="00314866" w:rsidP="00314866">
            <w:pPr>
              <w:pStyle w:val="Heading3"/>
              <w:spacing w:before="0" w:after="0"/>
            </w:pPr>
            <w:r w:rsidRPr="005203F9">
              <w:rPr>
                <w:lang w:bidi="cy-GB"/>
              </w:rPr>
              <w:t>Hanfodol</w:t>
            </w:r>
          </w:p>
          <w:p w14:paraId="7998DF9F" w14:textId="77777777" w:rsidR="00314866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E86F4F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 gafwyd trwy astudio a phrofiad i lunio cyngor a barn briodol. </w:t>
            </w:r>
          </w:p>
          <w:p w14:paraId="78C7D3D0" w14:textId="77777777" w:rsidR="00314866" w:rsidRPr="005C5F44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E86F4F">
              <w:rPr>
                <w:rFonts w:ascii="Arial" w:eastAsia="Arial" w:hAnsi="Arial" w:cs="Arial"/>
                <w:sz w:val="24"/>
                <w:szCs w:val="24"/>
                <w:lang w:bidi="cy-GB"/>
              </w:rPr>
              <w:t>Wedi cymryd rhan mewn gweithgaredd clinigol dan oruchwyliaeth hyd at lefel diploma ôl-raddedig (yn dibynnu ar yr arbenigedd).</w:t>
            </w:r>
          </w:p>
          <w:p w14:paraId="2515D8E9" w14:textId="77777777" w:rsidR="00314866" w:rsidRPr="00FC4F16" w:rsidRDefault="00314866" w:rsidP="003148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2F3058" w14:textId="77777777" w:rsidR="00314866" w:rsidRDefault="00314866" w:rsidP="00314866">
            <w:pPr>
              <w:pStyle w:val="Heading3"/>
              <w:spacing w:before="0" w:after="0"/>
            </w:pPr>
            <w:r w:rsidRPr="005203F9">
              <w:rPr>
                <w:lang w:bidi="cy-GB"/>
              </w:rPr>
              <w:t>Dymunol</w:t>
            </w:r>
          </w:p>
          <w:p w14:paraId="661CA5D5" w14:textId="775E87AB" w:rsidR="00314866" w:rsidRPr="00314866" w:rsidRDefault="00314866" w:rsidP="00314866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sz w:val="24"/>
                <w:szCs w:val="24"/>
                <w:lang w:bidi="cy-GB"/>
              </w:rPr>
              <w:t>I bob ymgeisydd, mae tystiolaeth o brofiad ymchwil, e.e. ar ffurf gradd uwch neu dystiolaeth gyfatebol o allu gwyddonol ac academaidd, yn ddymunol.</w:t>
            </w:r>
          </w:p>
        </w:tc>
      </w:tr>
      <w:tr w:rsidR="003148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314866" w:rsidRPr="005203F9" w:rsidRDefault="00314866" w:rsidP="00314866">
            <w:pPr>
              <w:pStyle w:val="Heading2"/>
            </w:pPr>
            <w:bookmarkStart w:id="8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8"/>
      <w:tr w:rsidR="0031486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9CB88CD" w14:textId="77777777" w:rsidR="00314866" w:rsidRPr="005203F9" w:rsidRDefault="00314866" w:rsidP="00314866">
            <w:pPr>
              <w:pStyle w:val="Heading3"/>
              <w:spacing w:before="0" w:after="0"/>
            </w:pPr>
            <w:r w:rsidRPr="005203F9">
              <w:rPr>
                <w:lang w:bidi="cy-GB"/>
              </w:rPr>
              <w:t>Hanfodol</w:t>
            </w:r>
          </w:p>
          <w:p w14:paraId="304BDFF0" w14:textId="77777777" w:rsidR="00314866" w:rsidRPr="00FA62D3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A62D3">
              <w:rPr>
                <w:rFonts w:ascii="Arial" w:eastAsia="Arial" w:hAnsi="Arial" w:cs="Arial"/>
                <w:sz w:val="24"/>
                <w:szCs w:val="24"/>
                <w:lang w:bidi="cy-GB"/>
              </w:rPr>
              <w:t>Diddordeb dwfn ymroddedig mewn Ymarfer Gwyddonol a'i gymhwyso at ofal clinigol uniongyrchol cleifion mewn amgylchedd clinigol</w:t>
            </w:r>
          </w:p>
          <w:p w14:paraId="69DACE41" w14:textId="77777777" w:rsidR="00314866" w:rsidRPr="00FA62D3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A62D3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datblygu hyfedredd wrth gyflawni technegau arferol a chymhleth a ddefnyddir ar hyn o bryd lle maent yn hyfforddi a'r gallu i ddatblygu a dilysu technegau newydd.</w:t>
            </w:r>
          </w:p>
          <w:p w14:paraId="0A278C2D" w14:textId="77777777" w:rsidR="00314866" w:rsidRPr="00FA62D3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A62D3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dylunio ymchwiliadau ac arbrofion ymchwil.</w:t>
            </w:r>
          </w:p>
          <w:p w14:paraId="1C2F4B40" w14:textId="77777777" w:rsidR="00314866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FA62D3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nodi problemau sy'n gysylltiedig ag offer gwyddonol, profion amhriodol, a chanlyniadau anghydnaws ac ymchwilio i'r rhain, cynllunio camau unioni gan gadarnhau priodoldeb gydag uwch gydweithwyr a gwneud y gwaith dilynol.</w:t>
            </w:r>
          </w:p>
          <w:p w14:paraId="61AA1E9B" w14:textId="5957E66A" w:rsidR="00314866" w:rsidRPr="00314866" w:rsidRDefault="00314866" w:rsidP="0031486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 dan bwysau a'r gallu i flaenoriaethu a chynllunio gwaith.</w:t>
            </w:r>
          </w:p>
          <w:p w14:paraId="528B7C7C" w14:textId="77777777" w:rsidR="00314866" w:rsidRDefault="00314866" w:rsidP="00314866">
            <w:pPr>
              <w:pStyle w:val="Heading3"/>
              <w:spacing w:before="0" w:after="0"/>
            </w:pPr>
            <w:r w:rsidRPr="005203F9">
              <w:rPr>
                <w:lang w:bidi="cy-GB"/>
              </w:rPr>
              <w:t>Dymunol</w:t>
            </w:r>
          </w:p>
          <w:p w14:paraId="12AAD18C" w14:textId="117ECBC1" w:rsidR="00314866" w:rsidRPr="00314866" w:rsidRDefault="00314866" w:rsidP="00314866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14866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Mae’n ddymunol i ymgeiswyr feddu ar sgiliau Cymraeg ar lefelau 1 i 5 o ran deall, siarad, darllen ac ysgrifennu yn yr iaith</w:t>
            </w:r>
          </w:p>
        </w:tc>
      </w:tr>
      <w:bookmarkEnd w:id="6"/>
    </w:tbl>
    <w:p w14:paraId="207BFF7A" w14:textId="0604A402" w:rsidR="007202D8" w:rsidRDefault="007202D8" w:rsidP="00ED1039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2"/>
      <w:footerReference w:type="first" r:id="rId13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6AEF4" w14:textId="77777777" w:rsidR="00301536" w:rsidRDefault="00301536" w:rsidP="008B5978">
      <w:pPr>
        <w:spacing w:after="0" w:line="240" w:lineRule="auto"/>
      </w:pPr>
      <w:r>
        <w:separator/>
      </w:r>
    </w:p>
  </w:endnote>
  <w:endnote w:type="continuationSeparator" w:id="0">
    <w:p w14:paraId="0734DBA6" w14:textId="77777777" w:rsidR="00301536" w:rsidRDefault="00301536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4E161" w14:textId="77777777" w:rsidR="00301536" w:rsidRDefault="00301536" w:rsidP="008B5978">
      <w:pPr>
        <w:spacing w:after="0" w:line="240" w:lineRule="auto"/>
      </w:pPr>
      <w:r>
        <w:separator/>
      </w:r>
    </w:p>
  </w:footnote>
  <w:footnote w:type="continuationSeparator" w:id="0">
    <w:p w14:paraId="3A6D9997" w14:textId="77777777" w:rsidR="00301536" w:rsidRDefault="00301536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30C4E"/>
    <w:multiLevelType w:val="hybridMultilevel"/>
    <w:tmpl w:val="6646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A4E93"/>
    <w:multiLevelType w:val="hybridMultilevel"/>
    <w:tmpl w:val="B2C4B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57EC3"/>
    <w:multiLevelType w:val="hybridMultilevel"/>
    <w:tmpl w:val="88628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21638">
    <w:abstractNumId w:val="1"/>
  </w:num>
  <w:num w:numId="2" w16cid:durableId="1651985342">
    <w:abstractNumId w:val="11"/>
  </w:num>
  <w:num w:numId="3" w16cid:durableId="28998789">
    <w:abstractNumId w:val="7"/>
  </w:num>
  <w:num w:numId="4" w16cid:durableId="28649183">
    <w:abstractNumId w:val="4"/>
  </w:num>
  <w:num w:numId="5" w16cid:durableId="1384140578">
    <w:abstractNumId w:val="6"/>
  </w:num>
  <w:num w:numId="6" w16cid:durableId="461001848">
    <w:abstractNumId w:val="2"/>
  </w:num>
  <w:num w:numId="7" w16cid:durableId="234971916">
    <w:abstractNumId w:val="20"/>
  </w:num>
  <w:num w:numId="8" w16cid:durableId="69928883">
    <w:abstractNumId w:val="15"/>
  </w:num>
  <w:num w:numId="9" w16cid:durableId="1178353507">
    <w:abstractNumId w:val="5"/>
  </w:num>
  <w:num w:numId="10" w16cid:durableId="50808605">
    <w:abstractNumId w:val="8"/>
  </w:num>
  <w:num w:numId="11" w16cid:durableId="350448403">
    <w:abstractNumId w:val="17"/>
  </w:num>
  <w:num w:numId="12" w16cid:durableId="682823869">
    <w:abstractNumId w:val="16"/>
  </w:num>
  <w:num w:numId="13" w16cid:durableId="1781995826">
    <w:abstractNumId w:val="12"/>
  </w:num>
  <w:num w:numId="14" w16cid:durableId="1421683590">
    <w:abstractNumId w:val="0"/>
  </w:num>
  <w:num w:numId="15" w16cid:durableId="1575775281">
    <w:abstractNumId w:val="18"/>
  </w:num>
  <w:num w:numId="16" w16cid:durableId="1631083839">
    <w:abstractNumId w:val="3"/>
  </w:num>
  <w:num w:numId="17" w16cid:durableId="772289942">
    <w:abstractNumId w:val="19"/>
  </w:num>
  <w:num w:numId="18" w16cid:durableId="1034648841">
    <w:abstractNumId w:val="13"/>
  </w:num>
  <w:num w:numId="19" w16cid:durableId="1682395744">
    <w:abstractNumId w:val="10"/>
  </w:num>
  <w:num w:numId="20" w16cid:durableId="1421953583">
    <w:abstractNumId w:val="9"/>
  </w:num>
  <w:num w:numId="21" w16cid:durableId="1710102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Rwx1ULSX8Pr/Rll3bvGNvAp1iNK1O1JMOv6mzI8xvh5SHC1m1o9HYyk5NCMqVX0xU11pAeZQtXIE7U8gRpu/aw==" w:salt="fOQ+aUzcGv7jcJfuzt025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259A8"/>
    <w:rsid w:val="000634EB"/>
    <w:rsid w:val="00075891"/>
    <w:rsid w:val="000803B7"/>
    <w:rsid w:val="00081944"/>
    <w:rsid w:val="00082AEE"/>
    <w:rsid w:val="00083015"/>
    <w:rsid w:val="00092605"/>
    <w:rsid w:val="000C054E"/>
    <w:rsid w:val="000F0A4A"/>
    <w:rsid w:val="000F0CF4"/>
    <w:rsid w:val="001146A4"/>
    <w:rsid w:val="00117B66"/>
    <w:rsid w:val="00122C26"/>
    <w:rsid w:val="0014089E"/>
    <w:rsid w:val="00142E8C"/>
    <w:rsid w:val="00161BA2"/>
    <w:rsid w:val="001734EA"/>
    <w:rsid w:val="001A4BAA"/>
    <w:rsid w:val="001F495F"/>
    <w:rsid w:val="001F73A9"/>
    <w:rsid w:val="002044D8"/>
    <w:rsid w:val="00220868"/>
    <w:rsid w:val="00223D8A"/>
    <w:rsid w:val="0023086E"/>
    <w:rsid w:val="00244AAC"/>
    <w:rsid w:val="00252FF6"/>
    <w:rsid w:val="00272165"/>
    <w:rsid w:val="002A488F"/>
    <w:rsid w:val="002C645A"/>
    <w:rsid w:val="002D0EBF"/>
    <w:rsid w:val="00301536"/>
    <w:rsid w:val="00306BF2"/>
    <w:rsid w:val="00311894"/>
    <w:rsid w:val="00314866"/>
    <w:rsid w:val="003348AA"/>
    <w:rsid w:val="00347A0F"/>
    <w:rsid w:val="00351511"/>
    <w:rsid w:val="0035570B"/>
    <w:rsid w:val="003618C2"/>
    <w:rsid w:val="0036235E"/>
    <w:rsid w:val="0036687C"/>
    <w:rsid w:val="0039120A"/>
    <w:rsid w:val="003A5B38"/>
    <w:rsid w:val="003B5C74"/>
    <w:rsid w:val="003C14D9"/>
    <w:rsid w:val="003D52AC"/>
    <w:rsid w:val="003F49D7"/>
    <w:rsid w:val="003F6FF5"/>
    <w:rsid w:val="00407F00"/>
    <w:rsid w:val="00420346"/>
    <w:rsid w:val="004310DA"/>
    <w:rsid w:val="00441C89"/>
    <w:rsid w:val="00442D84"/>
    <w:rsid w:val="00451472"/>
    <w:rsid w:val="00461A25"/>
    <w:rsid w:val="004629E7"/>
    <w:rsid w:val="00487BA3"/>
    <w:rsid w:val="00492318"/>
    <w:rsid w:val="00492D80"/>
    <w:rsid w:val="004B05C5"/>
    <w:rsid w:val="004B36F0"/>
    <w:rsid w:val="004E1C6C"/>
    <w:rsid w:val="004E2192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56B92"/>
    <w:rsid w:val="0056313C"/>
    <w:rsid w:val="00582D63"/>
    <w:rsid w:val="00582D88"/>
    <w:rsid w:val="00592338"/>
    <w:rsid w:val="00594D0B"/>
    <w:rsid w:val="0059775A"/>
    <w:rsid w:val="005A4E97"/>
    <w:rsid w:val="005C471C"/>
    <w:rsid w:val="005C72C3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4302D"/>
    <w:rsid w:val="00646DBF"/>
    <w:rsid w:val="00656121"/>
    <w:rsid w:val="00677E56"/>
    <w:rsid w:val="00681A80"/>
    <w:rsid w:val="00691B93"/>
    <w:rsid w:val="00694F3D"/>
    <w:rsid w:val="006959DC"/>
    <w:rsid w:val="006A6C2B"/>
    <w:rsid w:val="006A7568"/>
    <w:rsid w:val="006B4D7B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16BD0"/>
    <w:rsid w:val="00817113"/>
    <w:rsid w:val="00820863"/>
    <w:rsid w:val="00837F3A"/>
    <w:rsid w:val="008417B3"/>
    <w:rsid w:val="008418A4"/>
    <w:rsid w:val="00844941"/>
    <w:rsid w:val="00850AD7"/>
    <w:rsid w:val="0085201D"/>
    <w:rsid w:val="00862AA9"/>
    <w:rsid w:val="00874BB3"/>
    <w:rsid w:val="00886BE2"/>
    <w:rsid w:val="00896599"/>
    <w:rsid w:val="008B5978"/>
    <w:rsid w:val="008B5E73"/>
    <w:rsid w:val="008C0DE9"/>
    <w:rsid w:val="008F7034"/>
    <w:rsid w:val="00904000"/>
    <w:rsid w:val="00904D85"/>
    <w:rsid w:val="00913FA1"/>
    <w:rsid w:val="00945D9A"/>
    <w:rsid w:val="009470FC"/>
    <w:rsid w:val="00947490"/>
    <w:rsid w:val="00954726"/>
    <w:rsid w:val="00956A47"/>
    <w:rsid w:val="00956F8B"/>
    <w:rsid w:val="0097323F"/>
    <w:rsid w:val="00977970"/>
    <w:rsid w:val="009824A1"/>
    <w:rsid w:val="00995A03"/>
    <w:rsid w:val="009A017F"/>
    <w:rsid w:val="009C6D60"/>
    <w:rsid w:val="009D02F4"/>
    <w:rsid w:val="009E669E"/>
    <w:rsid w:val="00A046F9"/>
    <w:rsid w:val="00A0496D"/>
    <w:rsid w:val="00A0522F"/>
    <w:rsid w:val="00A05583"/>
    <w:rsid w:val="00A129CB"/>
    <w:rsid w:val="00A15F7B"/>
    <w:rsid w:val="00A173BE"/>
    <w:rsid w:val="00A245C2"/>
    <w:rsid w:val="00A330DA"/>
    <w:rsid w:val="00A36223"/>
    <w:rsid w:val="00A44ADB"/>
    <w:rsid w:val="00A46AC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B078B7"/>
    <w:rsid w:val="00B20F52"/>
    <w:rsid w:val="00B35617"/>
    <w:rsid w:val="00B4650F"/>
    <w:rsid w:val="00B6091C"/>
    <w:rsid w:val="00B66119"/>
    <w:rsid w:val="00B82008"/>
    <w:rsid w:val="00BA7833"/>
    <w:rsid w:val="00BB208C"/>
    <w:rsid w:val="00BC7A6A"/>
    <w:rsid w:val="00BD37BC"/>
    <w:rsid w:val="00BD424F"/>
    <w:rsid w:val="00C02579"/>
    <w:rsid w:val="00C043C5"/>
    <w:rsid w:val="00C0733A"/>
    <w:rsid w:val="00C13C23"/>
    <w:rsid w:val="00C145BA"/>
    <w:rsid w:val="00C14DF3"/>
    <w:rsid w:val="00C23A65"/>
    <w:rsid w:val="00C26987"/>
    <w:rsid w:val="00C31147"/>
    <w:rsid w:val="00C3394B"/>
    <w:rsid w:val="00C65C04"/>
    <w:rsid w:val="00C66AC4"/>
    <w:rsid w:val="00C7256E"/>
    <w:rsid w:val="00C87623"/>
    <w:rsid w:val="00C91DD8"/>
    <w:rsid w:val="00C95112"/>
    <w:rsid w:val="00CA09D8"/>
    <w:rsid w:val="00CD1E0A"/>
    <w:rsid w:val="00CF5DB1"/>
    <w:rsid w:val="00D0370A"/>
    <w:rsid w:val="00D054F6"/>
    <w:rsid w:val="00D10A0A"/>
    <w:rsid w:val="00D13184"/>
    <w:rsid w:val="00D20782"/>
    <w:rsid w:val="00D23EE3"/>
    <w:rsid w:val="00D33056"/>
    <w:rsid w:val="00D36B1A"/>
    <w:rsid w:val="00D46385"/>
    <w:rsid w:val="00D617B6"/>
    <w:rsid w:val="00D67D34"/>
    <w:rsid w:val="00D720C0"/>
    <w:rsid w:val="00DA3EEB"/>
    <w:rsid w:val="00DB1111"/>
    <w:rsid w:val="00DB14D7"/>
    <w:rsid w:val="00DB2BDD"/>
    <w:rsid w:val="00DD4CE6"/>
    <w:rsid w:val="00E2128C"/>
    <w:rsid w:val="00E21E79"/>
    <w:rsid w:val="00E367CA"/>
    <w:rsid w:val="00E52E70"/>
    <w:rsid w:val="00E63A11"/>
    <w:rsid w:val="00E776EC"/>
    <w:rsid w:val="00EA5C57"/>
    <w:rsid w:val="00EB0E6B"/>
    <w:rsid w:val="00ED1039"/>
    <w:rsid w:val="00EE5C05"/>
    <w:rsid w:val="00EF5C2B"/>
    <w:rsid w:val="00F2403D"/>
    <w:rsid w:val="00F257A9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48F13-7550-4D2B-9251-260C5BDFA009}"/>
</file>

<file path=customXml/itemProps2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b13e4bc7-c5cb-421c-81ff-b3dfe25311ab"/>
    <ds:schemaRef ds:uri="0f48412d-ddfc-4aa8-a215-3f71bcac9f89"/>
  </ds:schemaRefs>
</ds:datastoreItem>
</file>

<file path=customXml/itemProps4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2025-02-05T15:25:00Z</dcterms:created>
  <dcterms:modified xsi:type="dcterms:W3CDTF">2025-02-05T15:26:00Z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