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6CF96DCC" w:rsidR="002C645A" w:rsidRDefault="009B4BD4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14BF3693">
                <wp:simplePos x="0" y="0"/>
                <wp:positionH relativeFrom="column">
                  <wp:posOffset>7054850</wp:posOffset>
                </wp:positionH>
                <wp:positionV relativeFrom="paragraph">
                  <wp:posOffset>158750</wp:posOffset>
                </wp:positionV>
                <wp:extent cx="2632075" cy="590550"/>
                <wp:effectExtent l="0" t="0" r="158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0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20EA8DA1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CYM/Wales/2024/0024</w:t>
                            </w:r>
                          </w:p>
                          <w:p w14:paraId="085F29E3" w14:textId="42033EDC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31/07/2024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5.5pt;margin-top:12.5pt;width:207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" fillcolor="white [3201]" strokeweight=".5pt">
                <v:textbox>
                  <w:txbxContent>
                    <w:p w14:paraId="2336CCE5" w14:textId="20EA8DA1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CYM/Wales/2024/0024</w:t>
                      </w:r>
                    </w:p>
                    <w:p w14:paraId="085F29E3" w14:textId="42033EDC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31/07/2024</w:t>
                      </w:r>
                    </w:p>
                  </w:txbxContent>
                </v:textbox>
              </v:shape>
            </w:pict>
          </mc:Fallback>
        </mc:AlternateContent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37F62039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379D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1CEEC836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Gweithredwr Cynhyrchu Fferyllol</w:t>
      </w:r>
    </w:p>
    <w:p w14:paraId="1712A23D" w14:textId="45BCF986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A1361AD" w14:textId="001A644D" w:rsidR="00FB2520" w:rsidRPr="000F1C79" w:rsidRDefault="00FB2520" w:rsidP="00FB2520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 xml:space="preserve">Mae'r Gweithredwr Cynhyrchu yn chwarae rhan allweddol mewn cyn-gynhyrchu, cydosod ac ôl-gynhyrchu meddyginiaethau a baratowyd yn aseptig, ac yn darparu gwasanaethau technegol clinigol o dan </w:t>
            </w:r>
            <w:r w:rsidRPr="000F1C79">
              <w:rPr>
                <w:rFonts w:ascii="Arial" w:eastAsiaTheme="minorEastAsia" w:hAnsi="Arial" w:cs="Arial"/>
                <w:sz w:val="24"/>
                <w:szCs w:val="24"/>
                <w:lang w:bidi="cy-GB"/>
              </w:rPr>
              <w:t xml:space="preserve">Drwydded “Arbennig” Gwneuthurwr yr Asiantaeth Rheoleiddio Meddyginiaethau a Chynhyrchion Gofal Iechyd (MHRA) </w:t>
            </w:r>
            <w:r w:rsidRPr="000F1C79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i sicrhau y darperir gwasanaeth amserol, o ansawdd uchel sy’n canolbwyntio ar gleifion ledled Cymru.</w:t>
            </w:r>
          </w:p>
          <w:p w14:paraId="5A3150C6" w14:textId="66A2400C" w:rsidR="00FB2520" w:rsidRPr="00691137" w:rsidRDefault="00FB2520" w:rsidP="00FC5475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691137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 xml:space="preserve">Bydd yn ymgymryd â gweithgareddau ystafell lân gan ddefnyddio technegau aseptig ac offer rhannol awtomataidd i swp-weithgynhyrchu meddyginiaethau dan oruchwyliaeth, yn unol ag egwyddorion ymddygiad ystafell lân. </w:t>
            </w:r>
          </w:p>
          <w:p w14:paraId="31BAFCE5" w14:textId="0C8B39AC" w:rsidR="00FB2520" w:rsidRPr="00691137" w:rsidRDefault="00FB2520" w:rsidP="0066383F">
            <w:pPr>
              <w:pStyle w:val="ListParagraph"/>
              <w:numPr>
                <w:ilvl w:val="0"/>
                <w:numId w:val="19"/>
              </w:numPr>
              <w:rPr>
                <w:rStyle w:val="normaltextrun"/>
                <w:rFonts w:ascii="Arial" w:hAnsi="Arial" w:cs="Arial"/>
                <w:bCs/>
                <w:sz w:val="24"/>
                <w:szCs w:val="24"/>
              </w:rPr>
            </w:pPr>
            <w:r w:rsidRPr="00691137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 xml:space="preserve">Bydd yn cymryd rhan yn y System Ansawdd Fferyllol, gan gyfrannu profiad o’r broses a gwybodaeth i wella prosesau a sicrhau bod y cynhyrchion meddyginiaethol yn ddiogel ac yn effeithiol at ddefnydd cleifion. </w:t>
            </w:r>
          </w:p>
          <w:p w14:paraId="7A8F73E8" w14:textId="79A9BF3C" w:rsidR="00945D9A" w:rsidRPr="00691137" w:rsidRDefault="00FB2520" w:rsidP="006911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 w:rsidRPr="000F1C79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Bydd yn cymryd rhan mewn cynnal rheolaeth stoc effeithiol, diogelwch a lleihau gwastraff deunyddiau cychwyn a nwyddau traul sydd eu hangen ar gyfer swp-gynhyrchu unigol.</w:t>
            </w:r>
            <w:r w:rsidRPr="000F1C79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br/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22F5CBC8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DF6021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F6021">
              <w:rPr>
                <w:lang w:bidi="cy-GB"/>
              </w:rPr>
              <w:instrText xml:space="preserve"> FORMTEXT </w:instrText>
            </w:r>
            <w:r w:rsidR="00DF6021">
              <w:rPr>
                <w:lang w:bidi="cy-GB"/>
              </w:rPr>
            </w:r>
            <w:r w:rsidR="00DF6021">
              <w:rPr>
                <w:lang w:bidi="cy-GB"/>
              </w:rPr>
              <w:fldChar w:fldCharType="separate"/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6094A1C1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DF6021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F6021">
              <w:rPr>
                <w:lang w:bidi="cy-GB"/>
              </w:rPr>
              <w:instrText xml:space="preserve"> FORMTEXT </w:instrText>
            </w:r>
            <w:r w:rsidR="00DF6021">
              <w:rPr>
                <w:lang w:bidi="cy-GB"/>
              </w:rPr>
            </w:r>
            <w:r w:rsidR="00DF6021">
              <w:rPr>
                <w:lang w:bidi="cy-GB"/>
              </w:rPr>
              <w:fldChar w:fldCharType="separate"/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55CFE223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DF6021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F6021">
              <w:rPr>
                <w:lang w:bidi="cy-GB"/>
              </w:rPr>
              <w:instrText xml:space="preserve"> FORMTEXT </w:instrText>
            </w:r>
            <w:r w:rsidR="00DF6021">
              <w:rPr>
                <w:lang w:bidi="cy-GB"/>
              </w:rPr>
            </w:r>
            <w:r w:rsidR="00DF6021">
              <w:rPr>
                <w:lang w:bidi="cy-GB"/>
              </w:rPr>
              <w:fldChar w:fldCharType="separate"/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noProof/>
                <w:lang w:bidi="cy-GB"/>
              </w:rPr>
              <w:t> </w:t>
            </w:r>
            <w:r w:rsidR="00DF6021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8595083" w14:textId="05219957" w:rsidR="00A50C26" w:rsidRPr="000F1C79" w:rsidRDefault="00A50C26" w:rsidP="00A50C26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Cynhyrchu Aseptig</w:t>
            </w:r>
            <w:r w:rsidRPr="000F1C79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55CD1768" w14:textId="77777777" w:rsidR="00691137" w:rsidRDefault="00A50C26" w:rsidP="00A50C26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Cymryd rhan mewn gweithgynhyrchu cynhyrchion meddyginiaethol parod, yn unol â gofynion arferion gweithgynhyrchu da (GMP), arferion clinigol da (GCP) ac arferion dosbarthu da (CMC), Iechyd a Diogelwch yn y Gwaith, Rheoliadau Rheoli Sylweddau Peryglus i Iechyd (COSHH) ac Ymbelydriadau Ïoneiddio (Datguddio Meddygol) (IR(ME)R), y Rheoliadau Meddyginiaethau i’w Defnyddio gan Bobl, ac unrhyw ofynion statudol perthnasol eraill.</w:t>
            </w:r>
          </w:p>
          <w:p w14:paraId="257290FA" w14:textId="239B9A73" w:rsidR="00A50C26" w:rsidRPr="000F1C79" w:rsidRDefault="00691137" w:rsidP="00A50C26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1EB4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lastRenderedPageBreak/>
              <w:t>Bydd hyn yn golygu gwisgo dillad ystafell lân arbenigol am y rhan fwyaf o'r sifft.</w:t>
            </w:r>
          </w:p>
          <w:p w14:paraId="37308310" w14:textId="2380EBF8" w:rsidR="00A50C26" w:rsidRPr="000F1C79" w:rsidRDefault="00A50C26" w:rsidP="00A50C26">
            <w:pPr>
              <w:pStyle w:val="BodyText3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Sefydlu, cynorthwyo gyda chalibro, defnydd priodol a diogel o offer arbenigol cost uchel, ei ddatgymalu a'i lanhau ar ôl ei ddefnyddio,</w:t>
            </w:r>
          </w:p>
          <w:p w14:paraId="5B20D826" w14:textId="78B70E99" w:rsidR="00A50C26" w:rsidRPr="000F1C79" w:rsidRDefault="00A50C26" w:rsidP="00A50C26">
            <w:pPr>
              <w:pStyle w:val="BodyText3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Cefnogi datblygiad cynnyrch technegol, ailddatblygu a newidiadau maint swp, yn ôl y gofyn,</w:t>
            </w:r>
          </w:p>
          <w:p w14:paraId="161113C2" w14:textId="77777777" w:rsidR="00A50C26" w:rsidRPr="000F1C79" w:rsidRDefault="00A50C26" w:rsidP="00A50C26">
            <w:pPr>
              <w:pStyle w:val="BodyText3"/>
              <w:spacing w:after="0" w:line="240" w:lineRule="auto"/>
              <w:ind w:left="720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</w:p>
          <w:p w14:paraId="282FA6CF" w14:textId="77777777" w:rsidR="00A50C26" w:rsidRPr="000F1C79" w:rsidRDefault="00A50C26" w:rsidP="00A50C26">
            <w:pPr>
              <w:pStyle w:val="BodyText3"/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t>Cyfathrebu</w:t>
            </w:r>
          </w:p>
          <w:p w14:paraId="471F28EB" w14:textId="77777777" w:rsidR="00A50C26" w:rsidRPr="000F1C79" w:rsidRDefault="00A50C26" w:rsidP="00A50C26">
            <w:pPr>
              <w:pStyle w:val="BodyText3"/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</w:rPr>
            </w:pPr>
          </w:p>
          <w:p w14:paraId="4CE48BBD" w14:textId="6A65EE90" w:rsidR="00A50C26" w:rsidRPr="004E1368" w:rsidRDefault="00A50C26" w:rsidP="00A56D64">
            <w:pPr>
              <w:pStyle w:val="BodyText3"/>
              <w:numPr>
                <w:ilvl w:val="0"/>
                <w:numId w:val="22"/>
              </w:numPr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</w:rPr>
            </w:pPr>
            <w:r w:rsidRPr="004E1368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t xml:space="preserve">Cyfathrebu gwybodaeth dechnegol gyda Gweithredwyr Cynhyrchu eraill yn yr ystafell lân i sicrhau bod llifoedd gwaith yn cael eu cyflwyno'n effeithiol, gan uwchgyfeirio unrhyw faterion i'r Goruchwyliwr Cynhyrchu. </w:t>
            </w:r>
          </w:p>
          <w:p w14:paraId="76D1B1A4" w14:textId="21B802F6" w:rsidR="00A50C26" w:rsidRPr="000F1C79" w:rsidRDefault="00A50C26" w:rsidP="00A50C26">
            <w:pPr>
              <w:pStyle w:val="BodyText3"/>
              <w:numPr>
                <w:ilvl w:val="0"/>
                <w:numId w:val="21"/>
              </w:numPr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t>Nodi a chyflwyno adborth gwirio a monitro amgylcheddol i gydweithwyr gan gyfathrebu diogelwch cynhyrchion a all fod yn sensitif neu'n ddadleuol.</w:t>
            </w:r>
            <w:r w:rsidRPr="000F1C79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6598D491" w14:textId="77777777" w:rsidR="00A50C26" w:rsidRPr="000F1C79" w:rsidRDefault="00A50C26" w:rsidP="00A50C26">
            <w:pPr>
              <w:pStyle w:val="BodyText3"/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t>Ansawdd a Gwella</w:t>
            </w:r>
          </w:p>
          <w:p w14:paraId="331F9F69" w14:textId="77777777" w:rsidR="00A50C26" w:rsidRPr="000F1C79" w:rsidRDefault="00A50C26" w:rsidP="00A50C26">
            <w:pPr>
              <w:pStyle w:val="BodyText3"/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t xml:space="preserve"> </w:t>
            </w:r>
          </w:p>
          <w:p w14:paraId="4D06CE74" w14:textId="00FC7F56" w:rsidR="00A50C26" w:rsidRPr="004E1368" w:rsidRDefault="00A50C26" w:rsidP="005736F6">
            <w:pPr>
              <w:pStyle w:val="BodyText3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</w:rPr>
            </w:pPr>
            <w:r w:rsidRPr="004E1368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t>Cymryd rhan yn y System Ansawdd Fferyllol (PQS), gan gyfrannu profiad o’r broses a gwybodaeth i roi adborth a gwella prosesau.</w:t>
            </w:r>
          </w:p>
          <w:p w14:paraId="738B2E69" w14:textId="454200E5" w:rsidR="00A50C26" w:rsidRPr="004E1368" w:rsidRDefault="00A50C26" w:rsidP="0063552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4E1368">
              <w:rPr>
                <w:rStyle w:val="normaltextrun"/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Cefnogi rheolaeth effeithiol y System Ansawdd Fferyllol (PQS), gan ddefnyddio’r feddalwedd briodol i gael mynediad at ddata a gwybodaeth i nodi, dogfennu unrhyw wyriadau a digwyddiadau ansawdd cynnyrch, a’u huwchgyfeirio fel y bo’n briodol.</w:t>
            </w:r>
          </w:p>
          <w:p w14:paraId="45EC7E48" w14:textId="102934ED" w:rsidR="00D6777A" w:rsidRPr="000F1C79" w:rsidRDefault="00D6777A" w:rsidP="00D6777A">
            <w:pPr>
              <w:pStyle w:val="BodyText3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t>Cymryd rhan mewn monitro'r amgylchedd, gan nodi ac osgoi risgiau i ddiogelwch ei hun neu ansawdd y cynnyrch. Gall hyn gynnwys monitro cemegol, microbaidd neu ymbelydredd.</w:t>
            </w:r>
          </w:p>
          <w:p w14:paraId="744908FB" w14:textId="62DA3963" w:rsidR="00D6777A" w:rsidRPr="004E1368" w:rsidRDefault="00D6777A" w:rsidP="002E2B3C">
            <w:pPr>
              <w:pStyle w:val="BodyText3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</w:rPr>
            </w:pPr>
            <w:r w:rsidRPr="004E1368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t>Cymryd rhan mewn dilysiadau prosesau a gweithredwr, a dilysu offer, fel rhan o'r Prif Gynllun Dilysu.</w:t>
            </w:r>
          </w:p>
          <w:p w14:paraId="30EA847D" w14:textId="77777777" w:rsidR="00D6777A" w:rsidRPr="000F1C79" w:rsidRDefault="00D6777A" w:rsidP="00D6777A">
            <w:pPr>
              <w:pStyle w:val="BodyText3"/>
              <w:numPr>
                <w:ilvl w:val="0"/>
                <w:numId w:val="20"/>
              </w:numPr>
              <w:spacing w:after="0" w:line="240" w:lineRule="auto"/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HAnsi"/>
                <w:sz w:val="24"/>
                <w:szCs w:val="24"/>
                <w:shd w:val="clear" w:color="auto" w:fill="FFFFFF"/>
                <w:lang w:bidi="cy-GB"/>
              </w:rPr>
              <w:t>Cynorthwyo i weithredu gweithdrefnau gweithredu safonol (SOPs), gan gynnig newidiadau i wella gwasanaeth o fewn Gwasanaethau Fferylliaeth.</w:t>
            </w:r>
          </w:p>
          <w:p w14:paraId="2923CC8D" w14:textId="77777777" w:rsidR="00612302" w:rsidRDefault="00612302" w:rsidP="00D6777A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</w:p>
          <w:p w14:paraId="2B0447CA" w14:textId="2C613B11" w:rsidR="00D6777A" w:rsidRPr="000F1C79" w:rsidRDefault="00D6777A" w:rsidP="00D6777A">
            <w:pPr>
              <w:pStyle w:val="BodyText3"/>
              <w:spacing w:after="0" w:line="240" w:lineRule="auto"/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t>Adnoddau Ariannol a Ffisegol</w:t>
            </w:r>
            <w:r w:rsidRPr="000F1C79">
              <w:rPr>
                <w:rStyle w:val="normaltextrun"/>
                <w:rFonts w:eastAsiaTheme="minorEastAsia"/>
                <w:sz w:val="24"/>
                <w:szCs w:val="24"/>
                <w:shd w:val="clear" w:color="auto" w:fill="FFFFFF"/>
                <w:lang w:bidi="cy-GB"/>
              </w:rPr>
              <w:br/>
            </w:r>
          </w:p>
          <w:p w14:paraId="5E42D5FD" w14:textId="68D86673" w:rsidR="00D6777A" w:rsidRPr="000F1C79" w:rsidRDefault="00D6777A" w:rsidP="00D6777A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Cymryd cyfrifoldeb am gynnal rheolaeth stoc effeithiol a diogelwch deunyddiau cychwyn a nwyddau traul sydd eu hangen ar gyfer cynhyrchu. Bydd hyn yn cynnwys defnyddio systemau cyfrifiadurol y fferyllfa i drefnu, rheoli a dogfennu system o wirio dyddiadau dod i ben cyffuriau yn yr ardaloedd cynhyrchu, a sicrhau bod stoc yn cael ei gylchdroi a gwaredu gwastraff peryglus.</w:t>
            </w:r>
          </w:p>
          <w:p w14:paraId="4518414C" w14:textId="50DF41A9" w:rsidR="00D6777A" w:rsidRPr="000F1C79" w:rsidRDefault="00D6777A" w:rsidP="00D6777A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rial" w:hAnsi="Arial" w:cs="Arial"/>
                <w:color w:val="000000"/>
                <w:sz w:val="24"/>
                <w:szCs w:val="24"/>
              </w:rPr>
            </w:pPr>
            <w:r w:rsidRPr="000F1C79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Lleihau gwastraff deunyddiau cychwyn, cydrannau, a nwyddau traul ar gyfer swp-gynhyrchu unigol.</w:t>
            </w:r>
          </w:p>
          <w:p w14:paraId="21BD4439" w14:textId="77777777" w:rsidR="00A50C26" w:rsidRPr="00F1203B" w:rsidRDefault="00D6777A" w:rsidP="00D6777A">
            <w:pPr>
              <w:pStyle w:val="ListParagraph"/>
              <w:numPr>
                <w:ilvl w:val="0"/>
                <w:numId w:val="20"/>
              </w:numPr>
              <w:rPr>
                <w:rStyle w:val="normaltextrun"/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0F1C79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Bod yn gyfrifol am ddiogelwch a thriniaeth bersonol ddiogel o gyffuriau rheoledig, d</w:t>
            </w:r>
            <w:r w:rsidRPr="000F1C79">
              <w:rPr>
                <w:rStyle w:val="normaltextrun"/>
                <w:rFonts w:ascii="Arial" w:eastAsia="Arial" w:hAnsi="Arial" w:cs="Arial"/>
                <w:sz w:val="24"/>
                <w:szCs w:val="24"/>
                <w:lang w:bidi="cy-GB"/>
              </w:rPr>
              <w:t xml:space="preserve">eunyddiau </w:t>
            </w:r>
            <w:r w:rsidRPr="000F1C79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peryglus, ac offer tra arbenigol cost uchel a/neu risg uchel e.e. deunyddiau ymbelydrol, sy'n ymwneud â chynhyrchu.</w:t>
            </w:r>
          </w:p>
          <w:p w14:paraId="0CEC20DA" w14:textId="77777777" w:rsidR="00F1203B" w:rsidRDefault="00F1203B" w:rsidP="00F1203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0E02B086" w14:textId="77777777" w:rsidR="00F1203B" w:rsidRDefault="00F1203B" w:rsidP="00F1203B">
            <w:pPr>
              <w:rPr>
                <w:b/>
                <w:i/>
                <w:iCs/>
                <w:color w:val="000000" w:themeColor="text1"/>
                <w:u w:val="single"/>
              </w:rPr>
            </w:pPr>
          </w:p>
          <w:p w14:paraId="0C972A3D" w14:textId="4E8DDA26" w:rsidR="00F1203B" w:rsidRPr="00F1203B" w:rsidRDefault="00F1203B" w:rsidP="00F1203B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0F1C79" w:rsidRDefault="00FC4F16" w:rsidP="005203F9">
            <w:pPr>
              <w:pStyle w:val="Heading3"/>
            </w:pPr>
            <w:r w:rsidRPr="000F1C79">
              <w:rPr>
                <w:lang w:bidi="cy-GB"/>
              </w:rPr>
              <w:t>Hanfodol</w:t>
            </w:r>
          </w:p>
          <w:p w14:paraId="319BB465" w14:textId="2630868C" w:rsidR="00EA3333" w:rsidRPr="000F1C79" w:rsidRDefault="00EA3333" w:rsidP="00EA3333">
            <w:pPr>
              <w:spacing w:line="27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Cymhwyster gwyddonol ar lefel 3 (tystysgrif, diploma, NVQ, Lefel A neu Uwch Brentisiaeth), </w:t>
            </w:r>
          </w:p>
          <w:p w14:paraId="193624B8" w14:textId="050BCEF9" w:rsidR="00FC4F16" w:rsidRPr="000F1C79" w:rsidRDefault="00EA3333" w:rsidP="00EA3333">
            <w:pPr>
              <w:spacing w:line="276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D51AAE">
              <w:rPr>
                <w:rFonts w:ascii="Arial" w:eastAsia="Arial" w:hAnsi="Arial" w:cs="Arial"/>
                <w:sz w:val="24"/>
                <w:szCs w:val="24"/>
                <w:lang w:bidi="cy-GB"/>
              </w:rPr>
              <w:t>neu brofiad cyfatebol ar lefel sy'n dangos dealltwriaeth a gwybodaeth dda o bynciau mathemateg a gwyddoniaeth a'r gallu i ddeall a dehongli polisïau a gweithdrefnau perthnasol.</w:t>
            </w:r>
          </w:p>
          <w:p w14:paraId="37F8AE91" w14:textId="77777777" w:rsidR="00FC4F16" w:rsidRPr="000F1C79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0F1C79" w:rsidRDefault="00FC4F16" w:rsidP="005203F9">
            <w:pPr>
              <w:pStyle w:val="Heading3"/>
            </w:pPr>
            <w:r w:rsidRPr="000F1C79">
              <w:rPr>
                <w:lang w:bidi="cy-GB"/>
              </w:rPr>
              <w:t>Dymunol</w:t>
            </w:r>
          </w:p>
          <w:p w14:paraId="4975E87E" w14:textId="191630F9" w:rsidR="00EA3333" w:rsidRPr="000F1C79" w:rsidRDefault="003878EB" w:rsidP="00EA3333">
            <w:pPr>
              <w:rPr>
                <w:rFonts w:ascii="Arial" w:hAnsi="Arial" w:cs="Arial"/>
                <w:sz w:val="24"/>
                <w:szCs w:val="24"/>
              </w:rPr>
            </w:pPr>
            <w:r w:rsidRPr="000F1C79">
              <w:rPr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Cymhwyster Gwyddor Gofal Iechyd L</w:t>
            </w: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t>efel 2.</w:t>
            </w:r>
          </w:p>
          <w:p w14:paraId="612055C8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1B0E125" w14:textId="77777777" w:rsidR="00B66C64" w:rsidRPr="000F1C79" w:rsidRDefault="00B66C64" w:rsidP="00B66C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8" w:name="_Hlk155952534"/>
            <w:bookmarkEnd w:id="7"/>
            <w:r w:rsidRPr="000F1C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39BA3217" w14:textId="77777777" w:rsidR="00B66C64" w:rsidRPr="000F1C79" w:rsidRDefault="00B66C64" w:rsidP="00B66C64">
            <w:pPr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</w:rPr>
            </w:pPr>
            <w:r w:rsidRPr="000F1C79">
              <w:rPr>
                <w:rStyle w:val="normaltextrun"/>
                <w:rFonts w:ascii="Arial" w:eastAsiaTheme="minorEastAsia" w:hAnsi="Arial" w:cs="Arial"/>
                <w:sz w:val="24"/>
                <w:szCs w:val="24"/>
                <w:shd w:val="clear" w:color="auto" w:fill="FFFFFF"/>
                <w:lang w:bidi="cy-GB"/>
              </w:rPr>
              <w:t>Profiad o ddefnyddio gwybodaeth ymarferol neu ddamcaniaethol i ddilyn ystod o weithdrefnau arferol, gan addasu, datrys problemau neu gyfeirio at eraill, yn ôl y gofyn.</w:t>
            </w:r>
          </w:p>
          <w:bookmarkEnd w:id="8"/>
          <w:p w14:paraId="37207A8B" w14:textId="77777777" w:rsidR="00B66C64" w:rsidRPr="000F1C79" w:rsidRDefault="00B66C64" w:rsidP="00B66C64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</w:t>
            </w:r>
          </w:p>
          <w:p w14:paraId="3AD641CA" w14:textId="4DD7F6B9" w:rsidR="00B66C64" w:rsidRPr="000F1C79" w:rsidRDefault="00B66C64" w:rsidP="00B66C64">
            <w:pPr>
              <w:tabs>
                <w:tab w:val="center" w:pos="1643"/>
                <w:tab w:val="right" w:pos="3130"/>
              </w:tabs>
              <w:spacing w:after="16"/>
              <w:rPr>
                <w:rFonts w:ascii="Arial" w:hAnsi="Arial" w:cs="Arial"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mewn labordy, ystafell lân neu amgylchedd gweithgynhyrchu tebyg. </w:t>
            </w:r>
          </w:p>
          <w:p w14:paraId="069611D5" w14:textId="48A6C669" w:rsidR="00FC4F16" w:rsidRPr="000F1C79" w:rsidRDefault="00B66C64" w:rsidP="00B66C64">
            <w:pPr>
              <w:rPr>
                <w:rFonts w:ascii="Arial" w:hAnsi="Arial" w:cs="Arial"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neu ddiddordeb yn y diwydiant fferyllol, mewn unrhyw ffurf.</w:t>
            </w:r>
          </w:p>
          <w:p w14:paraId="3F31A27D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9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9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4CD0DD" w14:textId="77777777" w:rsidR="00D35316" w:rsidRPr="000F1C79" w:rsidRDefault="00D35316" w:rsidP="00D35316">
            <w:pPr>
              <w:spacing w:line="274" w:lineRule="auto"/>
              <w:ind w:left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36D360F2" w14:textId="3596ECA7" w:rsidR="00D35316" w:rsidRPr="000F1C79" w:rsidRDefault="00D35316" w:rsidP="00F1203B">
            <w:pPr>
              <w:spacing w:line="274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cyfrifiadurol i gynnwys prosesu geiriau a mewnbynnu data h.y. taenlenni a chronfeydd data.  </w:t>
            </w: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 xml:space="preserve">Sgiliau rhifedd da gan gynnwys cyfrifiadau, canrannau, degol, ffracsiynau. </w:t>
            </w: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 xml:space="preserve">Deheurwydd llaw i drin pigiadau neu baratoi cynhyrchion fferyllol, a chydsymud llaw a llygad da.  </w:t>
            </w: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>Sgiliau trefnu cryf.</w:t>
            </w:r>
          </w:p>
          <w:p w14:paraId="663AEE9E" w14:textId="77777777" w:rsidR="00D35316" w:rsidRPr="000F1C79" w:rsidRDefault="00D35316" w:rsidP="00D353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100E8" w14:textId="77777777" w:rsidR="00D35316" w:rsidRPr="000F1C79" w:rsidRDefault="00D35316" w:rsidP="00D353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3BECB87F" w14:textId="77777777" w:rsidR="00D35316" w:rsidRPr="000F1C79" w:rsidRDefault="00D35316" w:rsidP="00D353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  <w:p w14:paraId="12AAD18C" w14:textId="3BF79FE4" w:rsidR="00FC4F16" w:rsidRPr="00117B66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10" w:name="_Hlk148604582"/>
            <w:r w:rsidRPr="005203F9">
              <w:rPr>
                <w:lang w:bidi="cy-GB"/>
              </w:rPr>
              <w:lastRenderedPageBreak/>
              <w:t>Arall</w:t>
            </w:r>
          </w:p>
        </w:tc>
      </w:tr>
      <w:bookmarkEnd w:id="10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FA72588" w14:textId="5D20A798" w:rsidR="000F1C79" w:rsidRPr="000F1C79" w:rsidRDefault="000F1C79" w:rsidP="003F2F40">
            <w:pPr>
              <w:spacing w:line="276" w:lineRule="auto"/>
              <w:ind w:left="5"/>
              <w:rPr>
                <w:rFonts w:ascii="Arial" w:hAnsi="Arial" w:cs="Arial"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Dull agos atoch a phroffesiynol.   </w:t>
            </w: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br/>
              <w:t xml:space="preserve">Yn gallu peidio â chynhyrfu mewn amgylchedd prysur.  </w:t>
            </w:r>
          </w:p>
          <w:p w14:paraId="284792EB" w14:textId="3A57AD5F" w:rsidR="00FC4F16" w:rsidRDefault="000F1C79" w:rsidP="000F1C79">
            <w:pPr>
              <w:rPr>
                <w:rFonts w:ascii="Arial" w:hAnsi="Arial" w:cs="Arial"/>
                <w:sz w:val="24"/>
                <w:szCs w:val="24"/>
              </w:rPr>
            </w:pPr>
            <w:r w:rsidRPr="000F1C7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Ymrwymiad i ddatblygiad proffesiynol parhaus.  </w:t>
            </w: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AD66" w14:textId="77777777" w:rsidR="00267EC8" w:rsidRDefault="00267EC8" w:rsidP="008B5978">
      <w:pPr>
        <w:spacing w:after="0" w:line="240" w:lineRule="auto"/>
      </w:pPr>
      <w:r>
        <w:separator/>
      </w:r>
    </w:p>
  </w:endnote>
  <w:endnote w:type="continuationSeparator" w:id="0">
    <w:p w14:paraId="7AFAE712" w14:textId="77777777" w:rsidR="00267EC8" w:rsidRDefault="00267EC8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6618" w14:textId="77777777" w:rsidR="00267EC8" w:rsidRDefault="00267EC8" w:rsidP="008B5978">
      <w:pPr>
        <w:spacing w:after="0" w:line="240" w:lineRule="auto"/>
      </w:pPr>
      <w:r>
        <w:separator/>
      </w:r>
    </w:p>
  </w:footnote>
  <w:footnote w:type="continuationSeparator" w:id="0">
    <w:p w14:paraId="04B0EE2F" w14:textId="77777777" w:rsidR="00267EC8" w:rsidRDefault="00267EC8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F95"/>
    <w:multiLevelType w:val="hybridMultilevel"/>
    <w:tmpl w:val="88DA9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B1DE7"/>
    <w:multiLevelType w:val="hybridMultilevel"/>
    <w:tmpl w:val="6DEEE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9036F"/>
    <w:multiLevelType w:val="hybridMultilevel"/>
    <w:tmpl w:val="EDF68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855C4"/>
    <w:multiLevelType w:val="hybridMultilevel"/>
    <w:tmpl w:val="A680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82631">
    <w:abstractNumId w:val="2"/>
  </w:num>
  <w:num w:numId="2" w16cid:durableId="18820727">
    <w:abstractNumId w:val="12"/>
  </w:num>
  <w:num w:numId="3" w16cid:durableId="466583497">
    <w:abstractNumId w:val="9"/>
  </w:num>
  <w:num w:numId="4" w16cid:durableId="319191562">
    <w:abstractNumId w:val="5"/>
  </w:num>
  <w:num w:numId="5" w16cid:durableId="1974292202">
    <w:abstractNumId w:val="8"/>
  </w:num>
  <w:num w:numId="6" w16cid:durableId="297296227">
    <w:abstractNumId w:val="3"/>
  </w:num>
  <w:num w:numId="7" w16cid:durableId="78453256">
    <w:abstractNumId w:val="21"/>
  </w:num>
  <w:num w:numId="8" w16cid:durableId="1252932721">
    <w:abstractNumId w:val="15"/>
  </w:num>
  <w:num w:numId="9" w16cid:durableId="604457863">
    <w:abstractNumId w:val="6"/>
  </w:num>
  <w:num w:numId="10" w16cid:durableId="314072749">
    <w:abstractNumId w:val="10"/>
  </w:num>
  <w:num w:numId="11" w16cid:durableId="1950044438">
    <w:abstractNumId w:val="18"/>
  </w:num>
  <w:num w:numId="12" w16cid:durableId="710110848">
    <w:abstractNumId w:val="16"/>
  </w:num>
  <w:num w:numId="13" w16cid:durableId="1740712644">
    <w:abstractNumId w:val="13"/>
  </w:num>
  <w:num w:numId="14" w16cid:durableId="1287540061">
    <w:abstractNumId w:val="1"/>
  </w:num>
  <w:num w:numId="15" w16cid:durableId="1572501974">
    <w:abstractNumId w:val="19"/>
  </w:num>
  <w:num w:numId="16" w16cid:durableId="1505362627">
    <w:abstractNumId w:val="4"/>
  </w:num>
  <w:num w:numId="17" w16cid:durableId="1440678599">
    <w:abstractNumId w:val="20"/>
  </w:num>
  <w:num w:numId="18" w16cid:durableId="1328170847">
    <w:abstractNumId w:val="14"/>
  </w:num>
  <w:num w:numId="19" w16cid:durableId="769929031">
    <w:abstractNumId w:val="17"/>
  </w:num>
  <w:num w:numId="20" w16cid:durableId="1594392321">
    <w:abstractNumId w:val="0"/>
  </w:num>
  <w:num w:numId="21" w16cid:durableId="1816145580">
    <w:abstractNumId w:val="7"/>
  </w:num>
  <w:num w:numId="22" w16cid:durableId="784350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MbueL7eS2g85VjAwixqiWVZAYJCKu4uOE3+j/kWvyq24YEjLAtEuoUDa+5YRu4qJ2oLPFAVpuniQBJlhIyElxA==" w:salt="CxpHAJjZolTsHwo7bbWh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5891"/>
    <w:rsid w:val="000803B7"/>
    <w:rsid w:val="00081944"/>
    <w:rsid w:val="00082AEE"/>
    <w:rsid w:val="00083015"/>
    <w:rsid w:val="000B6656"/>
    <w:rsid w:val="000C054E"/>
    <w:rsid w:val="000F0CF4"/>
    <w:rsid w:val="000F1C79"/>
    <w:rsid w:val="001146A4"/>
    <w:rsid w:val="00117B66"/>
    <w:rsid w:val="0014089E"/>
    <w:rsid w:val="00142E8C"/>
    <w:rsid w:val="001A4BAA"/>
    <w:rsid w:val="001E068E"/>
    <w:rsid w:val="001F495F"/>
    <w:rsid w:val="001F73A9"/>
    <w:rsid w:val="002044D8"/>
    <w:rsid w:val="00220868"/>
    <w:rsid w:val="00223D8A"/>
    <w:rsid w:val="0023086E"/>
    <w:rsid w:val="00244AAC"/>
    <w:rsid w:val="00252FF6"/>
    <w:rsid w:val="00267EC8"/>
    <w:rsid w:val="00272165"/>
    <w:rsid w:val="002A488F"/>
    <w:rsid w:val="002C645A"/>
    <w:rsid w:val="002D0EBF"/>
    <w:rsid w:val="002D2532"/>
    <w:rsid w:val="002D374E"/>
    <w:rsid w:val="00306BF2"/>
    <w:rsid w:val="00311894"/>
    <w:rsid w:val="003348AA"/>
    <w:rsid w:val="00347A0F"/>
    <w:rsid w:val="0035570B"/>
    <w:rsid w:val="003618C2"/>
    <w:rsid w:val="0036687C"/>
    <w:rsid w:val="003878EB"/>
    <w:rsid w:val="0039120A"/>
    <w:rsid w:val="003A5B38"/>
    <w:rsid w:val="003B1B5C"/>
    <w:rsid w:val="003B5C74"/>
    <w:rsid w:val="003C14D9"/>
    <w:rsid w:val="003F2F40"/>
    <w:rsid w:val="003F49D7"/>
    <w:rsid w:val="003F6FF5"/>
    <w:rsid w:val="00407F00"/>
    <w:rsid w:val="00420346"/>
    <w:rsid w:val="004310DA"/>
    <w:rsid w:val="00441C89"/>
    <w:rsid w:val="00442D84"/>
    <w:rsid w:val="00451472"/>
    <w:rsid w:val="00461A25"/>
    <w:rsid w:val="00461EB4"/>
    <w:rsid w:val="004629E7"/>
    <w:rsid w:val="00487BA3"/>
    <w:rsid w:val="00492318"/>
    <w:rsid w:val="00492D80"/>
    <w:rsid w:val="004B05C5"/>
    <w:rsid w:val="004B36F0"/>
    <w:rsid w:val="004B70F6"/>
    <w:rsid w:val="004E1368"/>
    <w:rsid w:val="004E1C6C"/>
    <w:rsid w:val="004E2192"/>
    <w:rsid w:val="004F1AB3"/>
    <w:rsid w:val="004F48A9"/>
    <w:rsid w:val="005103D7"/>
    <w:rsid w:val="00512E1C"/>
    <w:rsid w:val="005203F9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12302"/>
    <w:rsid w:val="006270A0"/>
    <w:rsid w:val="0064302D"/>
    <w:rsid w:val="00646DBF"/>
    <w:rsid w:val="00677E56"/>
    <w:rsid w:val="00691137"/>
    <w:rsid w:val="00691B93"/>
    <w:rsid w:val="00694F3D"/>
    <w:rsid w:val="006959DC"/>
    <w:rsid w:val="006A6C2B"/>
    <w:rsid w:val="006A7568"/>
    <w:rsid w:val="006B4D7B"/>
    <w:rsid w:val="006D1B45"/>
    <w:rsid w:val="006D7059"/>
    <w:rsid w:val="006E3371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A36D6"/>
    <w:rsid w:val="007D4434"/>
    <w:rsid w:val="007E04F2"/>
    <w:rsid w:val="007F1408"/>
    <w:rsid w:val="00803901"/>
    <w:rsid w:val="00813395"/>
    <w:rsid w:val="00816BD0"/>
    <w:rsid w:val="00817113"/>
    <w:rsid w:val="00837F3A"/>
    <w:rsid w:val="008417B3"/>
    <w:rsid w:val="008418A4"/>
    <w:rsid w:val="00844941"/>
    <w:rsid w:val="0085201D"/>
    <w:rsid w:val="00854F4C"/>
    <w:rsid w:val="00862AA9"/>
    <w:rsid w:val="00874BB3"/>
    <w:rsid w:val="00886BE2"/>
    <w:rsid w:val="00896599"/>
    <w:rsid w:val="00896B49"/>
    <w:rsid w:val="008B0E48"/>
    <w:rsid w:val="008B5978"/>
    <w:rsid w:val="008B5E73"/>
    <w:rsid w:val="008C0DE9"/>
    <w:rsid w:val="008C659D"/>
    <w:rsid w:val="008F7034"/>
    <w:rsid w:val="00904000"/>
    <w:rsid w:val="00904D85"/>
    <w:rsid w:val="00913FA1"/>
    <w:rsid w:val="00927399"/>
    <w:rsid w:val="0094087C"/>
    <w:rsid w:val="00945D9A"/>
    <w:rsid w:val="00954726"/>
    <w:rsid w:val="00956F8B"/>
    <w:rsid w:val="0097323F"/>
    <w:rsid w:val="00977970"/>
    <w:rsid w:val="00995A03"/>
    <w:rsid w:val="009A017F"/>
    <w:rsid w:val="009B4BD4"/>
    <w:rsid w:val="009C6D60"/>
    <w:rsid w:val="009D02F4"/>
    <w:rsid w:val="009E669E"/>
    <w:rsid w:val="009F18A7"/>
    <w:rsid w:val="00A046F9"/>
    <w:rsid w:val="00A0522F"/>
    <w:rsid w:val="00A05583"/>
    <w:rsid w:val="00A15F7B"/>
    <w:rsid w:val="00A209C9"/>
    <w:rsid w:val="00A22153"/>
    <w:rsid w:val="00A245C2"/>
    <w:rsid w:val="00A330DA"/>
    <w:rsid w:val="00A44ADB"/>
    <w:rsid w:val="00A46AC0"/>
    <w:rsid w:val="00A50C26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66C64"/>
    <w:rsid w:val="00B82008"/>
    <w:rsid w:val="00B87D35"/>
    <w:rsid w:val="00BA7833"/>
    <w:rsid w:val="00BB208C"/>
    <w:rsid w:val="00BC7A6A"/>
    <w:rsid w:val="00BD1FB8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5316"/>
    <w:rsid w:val="00D36B1A"/>
    <w:rsid w:val="00D46385"/>
    <w:rsid w:val="00D6777A"/>
    <w:rsid w:val="00D67D34"/>
    <w:rsid w:val="00D720C0"/>
    <w:rsid w:val="00DA3EEB"/>
    <w:rsid w:val="00DB1111"/>
    <w:rsid w:val="00DB14D7"/>
    <w:rsid w:val="00DB2BDD"/>
    <w:rsid w:val="00DD4CE6"/>
    <w:rsid w:val="00DF6021"/>
    <w:rsid w:val="00E14E5B"/>
    <w:rsid w:val="00E21E79"/>
    <w:rsid w:val="00E367CA"/>
    <w:rsid w:val="00E52E70"/>
    <w:rsid w:val="00E63A11"/>
    <w:rsid w:val="00EA3333"/>
    <w:rsid w:val="00EA5C57"/>
    <w:rsid w:val="00EE5C05"/>
    <w:rsid w:val="00EF5C2B"/>
    <w:rsid w:val="00F1203B"/>
    <w:rsid w:val="00F2403D"/>
    <w:rsid w:val="00F257A9"/>
    <w:rsid w:val="00F36D3A"/>
    <w:rsid w:val="00F55FCD"/>
    <w:rsid w:val="00F566FD"/>
    <w:rsid w:val="00F62CF3"/>
    <w:rsid w:val="00F8105D"/>
    <w:rsid w:val="00F82451"/>
    <w:rsid w:val="00FA24E1"/>
    <w:rsid w:val="00FA4193"/>
    <w:rsid w:val="00FA6EDA"/>
    <w:rsid w:val="00FB2520"/>
    <w:rsid w:val="00FB76A2"/>
    <w:rsid w:val="00FC4F16"/>
    <w:rsid w:val="00FF54A7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character" w:customStyle="1" w:styleId="normaltextrun">
    <w:name w:val="normaltextrun"/>
    <w:basedOn w:val="DefaultParagraphFont"/>
    <w:rsid w:val="00FB2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93B3E-5BB7-40E0-AA2B-8B36E396A5AD}"/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2024-08-02T10:22:00Z</dcterms:created>
  <dcterms:modified xsi:type="dcterms:W3CDTF">2025-05-28T14:08:00Z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