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1DE85" w14:textId="77777777" w:rsidR="00956F8B" w:rsidRPr="005E6C60" w:rsidRDefault="009C6D60" w:rsidP="00252FF6">
      <w:pPr>
        <w:spacing w:after="0" w:line="240" w:lineRule="auto"/>
        <w:rPr>
          <w:rFonts w:ascii="Arial" w:hAnsi="Arial" w:cs="Arial"/>
          <w:b/>
          <w:bCs/>
          <w:color w:val="2F5496" w:themeColor="accent1" w:themeShade="BF"/>
          <w:sz w:val="28"/>
          <w:szCs w:val="28"/>
        </w:rPr>
      </w:pPr>
      <w:r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7B25DE" wp14:editId="56003CA3">
                <wp:simplePos x="0" y="0"/>
                <wp:positionH relativeFrom="column">
                  <wp:posOffset>5219700</wp:posOffset>
                </wp:positionH>
                <wp:positionV relativeFrom="paragraph">
                  <wp:posOffset>-292100</wp:posOffset>
                </wp:positionV>
                <wp:extent cx="2603500" cy="5905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3500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7957A" w14:textId="709A3E9A" w:rsidR="009C6D60" w:rsidRPr="00C65C04" w:rsidRDefault="009C6D60" w:rsidP="009C6D60">
                            <w:pPr>
                              <w:rPr>
                                <w:rFonts w:ascii="Abadi Extra Light" w:hAnsi="Abadi Extra Light"/>
                                <w:color w:val="323E4F" w:themeColor="text2" w:themeShade="BF"/>
                                <w:sz w:val="24"/>
                                <w:szCs w:val="24"/>
                              </w:rPr>
                            </w:pP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CYF CAJE</w:t>
                            </w:r>
                            <w:r w:rsidRPr="00C65C04"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CYM/Wales/2023/0033</w:t>
                            </w:r>
                          </w:p>
                          <w:p w14:paraId="28BE5FA2" w14:textId="094B394C" w:rsidR="009C6D60" w:rsidRDefault="00F36D3A" w:rsidP="009C6D60"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>CYMERADWYWYD</w:t>
                            </w:r>
                            <w:r>
                              <w:rPr>
                                <w:rFonts w:ascii="Abadi Extra Light" w:eastAsia="Abadi Extra Light" w:hAnsi="Abadi Extra Light" w:cs="Abadi Extra Light"/>
                                <w:color w:val="323E4F" w:themeColor="text2" w:themeShade="BF"/>
                                <w:sz w:val="24"/>
                                <w:szCs w:val="24"/>
                                <w:lang w:bidi="cy-GB"/>
                              </w:rPr>
                              <w:tab/>
                              <w:t>01/12/2023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7B25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1pt;margin-top:-23pt;width:205pt;height:4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" fillcolor="white [3201]" strokeweight=".5pt">
                <v:textbox>
                  <w:txbxContent>
                    <w:p w14:paraId="69C7957A" w14:textId="709A3E9A" w:rsidR="009C6D60" w:rsidRPr="00C65C04" w:rsidRDefault="009C6D60" w:rsidP="009C6D60">
                      <w:pPr>
                        <w:rPr>
                          <w:rFonts w:ascii="Abadi Extra Light" w:hAnsi="Abadi Extra Light"/>
                          <w:color w:val="323E4F" w:themeColor="text2" w:themeShade="BF"/>
                          <w:sz w:val="24"/>
                          <w:szCs w:val="24"/>
                        </w:rPr>
                      </w:pP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CYF CAJE</w:t>
                      </w:r>
                      <w:r w:rsidRPr="00C65C04"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CYM/Wales/2023/0033</w:t>
                      </w:r>
                    </w:p>
                    <w:p w14:paraId="28BE5FA2" w14:textId="094B394C" w:rsidR="009C6D60" w:rsidRDefault="00F36D3A" w:rsidP="009C6D60"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>CYMERADWYWYD</w:t>
                      </w:r>
                      <w:r>
                        <w:rPr>
                          <w:rFonts w:ascii="Abadi Extra Light" w:eastAsia="Abadi Extra Light" w:hAnsi="Abadi Extra Light" w:cs="Abadi Extra Light"/>
                          <w:color w:val="323E4F" w:themeColor="text2" w:themeShade="BF"/>
                          <w:sz w:val="24"/>
                          <w:szCs w:val="24"/>
                          <w:lang w:bidi="cy-GB"/>
                        </w:rPr>
                        <w:tab/>
                        <w:t>01/12/2023</w:t>
                      </w:r>
                    </w:p>
                  </w:txbxContent>
                </v:textbox>
              </v:shape>
            </w:pict>
          </mc:Fallback>
        </mc:AlternateContent>
      </w:r>
      <w:r w:rsidR="00FB76A2">
        <w:rPr>
          <w:rFonts w:ascii="Arial" w:eastAsia="Arial" w:hAnsi="Arial" w:cs="Arial"/>
          <w:b/>
          <w:noProof/>
          <w:color w:val="3A4972"/>
          <w:lang w:bidi="cy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A26EB4" wp14:editId="07C3BB8A">
                <wp:simplePos x="0" y="0"/>
                <wp:positionH relativeFrom="column">
                  <wp:posOffset>-381000</wp:posOffset>
                </wp:positionH>
                <wp:positionV relativeFrom="paragraph">
                  <wp:posOffset>-371475</wp:posOffset>
                </wp:positionV>
                <wp:extent cx="10612120" cy="1196408"/>
                <wp:effectExtent l="0" t="0" r="0" b="381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12120" cy="1196408"/>
                          <a:chOff x="0" y="0"/>
                          <a:chExt cx="7697470" cy="117411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7697470" cy="1078865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3" name="Group 3"/>
                        <wpg:cNvGrpSpPr/>
                        <wpg:grpSpPr>
                          <a:xfrm>
                            <a:off x="533400" y="0"/>
                            <a:ext cx="3667125" cy="1000125"/>
                            <a:chOff x="0" y="0"/>
                            <a:chExt cx="3667125" cy="1000125"/>
                          </a:xfrm>
                        </wpg:grpSpPr>
                        <wps:wsp>
                          <wps:cNvPr id="11" name="Text Box 11"/>
                          <wps:cNvSpPr txBox="1"/>
                          <wps:spPr>
                            <a:xfrm>
                              <a:off x="0" y="0"/>
                              <a:ext cx="1714500" cy="100012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63E8BB8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67506F70" wp14:editId="13D00497">
                                      <wp:extent cx="1476375" cy="871984"/>
                                      <wp:effectExtent l="0" t="0" r="0" b="4445"/>
                                      <wp:docPr id="8" name="Picture 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621" cy="8774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1866900" y="38100"/>
                              <a:ext cx="1800225" cy="9144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>
                              <a:solidFill>
                                <a:schemeClr val="bg1"/>
                              </a:solidFill>
                            </a:ln>
                          </wps:spPr>
                          <wps:txbx>
                            <w:txbxContent>
                              <w:p w14:paraId="190E5264" w14:textId="77777777" w:rsidR="00A905B5" w:rsidRDefault="00A905B5" w:rsidP="00A905B5">
                                <w:r w:rsidRPr="00931A35">
                                  <w:rPr>
                                    <w:noProof/>
                                    <w:lang w:bidi="cy-GB"/>
                                  </w:rPr>
                                  <w:drawing>
                                    <wp:inline distT="0" distB="0" distL="0" distR="0" wp14:anchorId="2E4CE15C" wp14:editId="566E4B5B">
                                      <wp:extent cx="1527272" cy="838200"/>
                                      <wp:effectExtent l="0" t="0" r="0" b="0"/>
                                      <wp:docPr id="9" name="Picture 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9662" cy="83951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9A26EB4" id="Group 4" o:spid="_x0000_s1027" style="position:absolute;margin-left:-30pt;margin-top:-29.25pt;width:835.6pt;height:94.2pt;z-index:251659264;mso-width-relative:margin" coordsize="76974,11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top:952;width:76974;height:10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">
                  <v:imagedata r:id="rId12" o:title=""/>
                </v:shape>
                <v:group id="Group 3" o:spid="_x0000_s1029" style="position:absolute;left:5334;width:36671;height:10001" coordsize="36671,10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Text Box 11" o:spid="_x0000_s1030" type="#_x0000_t202" style="position:absolute;width:17145;height:10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" fillcolor="white [3201]" strokecolor="white [3212]" strokeweight=".5pt">
                    <v:textbox>
                      <w:txbxContent>
                        <w:p w14:paraId="63E8BB8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67506F70" wp14:editId="13D00497">
                                <wp:extent cx="1476375" cy="871984"/>
                                <wp:effectExtent l="0" t="0" r="0" b="4445"/>
                                <wp:docPr id="8" name="Pictur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621" cy="8774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3" o:spid="_x0000_s1031" type="#_x0000_t202" style="position:absolute;left:18669;top:381;width:18002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" fillcolor="white [3212]" strokecolor="white [3212]" strokeweight=".5pt">
                    <v:textbox>
                      <w:txbxContent>
                        <w:p w14:paraId="190E5264" w14:textId="77777777" w:rsidR="00A905B5" w:rsidRDefault="00A905B5" w:rsidP="00A905B5">
                          <w:r w:rsidRPr="00931A35">
                            <w:rPr>
                              <w:noProof/>
                              <w:lang w:bidi="cy-GB"/>
                            </w:rPr>
                            <w:drawing>
                              <wp:inline distT="0" distB="0" distL="0" distR="0" wp14:anchorId="2E4CE15C" wp14:editId="566E4B5B">
                                <wp:extent cx="1527272" cy="838200"/>
                                <wp:effectExtent l="0" t="0" r="0" b="0"/>
                                <wp:docPr id="9" name="Picture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9662" cy="8395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56F8B" w:rsidRPr="00252FF6">
        <w:rPr>
          <w:rFonts w:ascii="Arial" w:eastAsia="Arial" w:hAnsi="Arial" w:cs="Arial"/>
          <w:b/>
          <w:color w:val="3A4972"/>
          <w:lang w:bidi="cy-GB"/>
        </w:rPr>
        <w:tab/>
      </w:r>
    </w:p>
    <w:p w14:paraId="42724B2A" w14:textId="77777777" w:rsidR="00EA5C57" w:rsidRDefault="00EA5C57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35BA6299" w14:textId="77777777" w:rsidR="00252FF6" w:rsidRDefault="00252FF6" w:rsidP="00252FF6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4A656757" w14:textId="77777777" w:rsidR="00252FF6" w:rsidRPr="00EA5C57" w:rsidRDefault="00252FF6" w:rsidP="00C7256E">
      <w:pPr>
        <w:spacing w:after="0" w:line="240" w:lineRule="auto"/>
        <w:rPr>
          <w:rFonts w:ascii="Arial" w:hAnsi="Arial" w:cs="Arial"/>
          <w:color w:val="2F5496" w:themeColor="accent1" w:themeShade="BF"/>
        </w:rPr>
      </w:pPr>
    </w:p>
    <w:p w14:paraId="2F3A53B1" w14:textId="77777777" w:rsidR="007202D8" w:rsidRPr="00FC4F16" w:rsidRDefault="007202D8" w:rsidP="007202D8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6BA97408" w14:textId="77777777" w:rsidR="00A44ADB" w:rsidRPr="00117B66" w:rsidRDefault="009C6D60" w:rsidP="00117B66">
      <w:pPr>
        <w:pStyle w:val="Heading1"/>
      </w:pPr>
      <w:r w:rsidRPr="00117B66">
        <w:rPr>
          <w:lang w:bidi="cy-GB"/>
        </w:rPr>
        <w:t>TEITL Y SWYDD</w:t>
      </w:r>
      <w:r w:rsidRPr="00117B66">
        <w:rPr>
          <w:lang w:bidi="cy-GB"/>
        </w:rPr>
        <w:tab/>
      </w:r>
      <w:r w:rsidRPr="00117B66">
        <w:rPr>
          <w:lang w:bidi="cy-GB"/>
        </w:rPr>
        <w:tab/>
        <w:t xml:space="preserve">Gwyddonydd Biofeddygol </w:t>
      </w:r>
    </w:p>
    <w:p w14:paraId="5ED542BA" w14:textId="6C5B65FE" w:rsidR="00441C89" w:rsidRPr="00FC4F16" w:rsidRDefault="00FC4F16" w:rsidP="00117B66">
      <w:pPr>
        <w:pStyle w:val="Heading1"/>
      </w:pPr>
      <w:r w:rsidRPr="00117B66">
        <w:rPr>
          <w:lang w:bidi="cy-GB"/>
        </w:rPr>
        <w:t xml:space="preserve">BAND </w:t>
      </w:r>
      <w:r w:rsidRPr="00117B66">
        <w:rPr>
          <w:lang w:bidi="cy-GB"/>
        </w:rPr>
        <w:tab/>
      </w:r>
      <w:r w:rsidRPr="00117B66">
        <w:rPr>
          <w:lang w:bidi="cy-GB"/>
        </w:rPr>
        <w:tab/>
      </w:r>
      <w:proofErr w:type="spellStart"/>
      <w:r w:rsidRPr="00117B66">
        <w:rPr>
          <w:lang w:bidi="cy-GB"/>
        </w:rPr>
        <w:t>Band</w:t>
      </w:r>
      <w:proofErr w:type="spellEnd"/>
      <w:r w:rsidRPr="00117B66">
        <w:rPr>
          <w:lang w:bidi="cy-GB"/>
        </w:rPr>
        <w:t xml:space="preserve"> 5</w:t>
      </w:r>
    </w:p>
    <w:p w14:paraId="366DC219" w14:textId="77777777" w:rsidR="00D33056" w:rsidRPr="00FC4F16" w:rsidRDefault="00D33056" w:rsidP="00A44ADB">
      <w:pPr>
        <w:rPr>
          <w:rFonts w:ascii="Arial" w:hAnsi="Arial" w:cs="Arial"/>
          <w:color w:val="2F5496" w:themeColor="accent1" w:themeShade="BF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31"/>
        <w:gridCol w:w="5130"/>
        <w:gridCol w:w="5127"/>
      </w:tblGrid>
      <w:tr w:rsidR="00117B66" w:rsidRPr="005203F9" w14:paraId="65AB01E2" w14:textId="77777777" w:rsidTr="00945D9A">
        <w:tc>
          <w:tcPr>
            <w:tcW w:w="5000" w:type="pct"/>
            <w:gridSpan w:val="3"/>
            <w:shd w:val="clear" w:color="auto" w:fill="3A4972"/>
          </w:tcPr>
          <w:p w14:paraId="2BBBFB78" w14:textId="77777777" w:rsidR="00945D9A" w:rsidRPr="005203F9" w:rsidRDefault="00A44ADB" w:rsidP="005203F9">
            <w:pPr>
              <w:pStyle w:val="Heading2"/>
            </w:pPr>
            <w:r w:rsidRPr="005203F9">
              <w:rPr>
                <w:lang w:bidi="cy-GB"/>
              </w:rPr>
              <w:t>Crynodeb o’r Swydd</w:t>
            </w:r>
          </w:p>
        </w:tc>
      </w:tr>
      <w:tr w:rsidR="00945D9A" w:rsidRPr="00921541" w14:paraId="17141AD7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C742C64" w14:textId="77777777" w:rsidR="00DF47B3" w:rsidRPr="00921541" w:rsidRDefault="00DF47B3" w:rsidP="00F57E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Darparu gwasanaeth Gwyddoniaeth Fiofeddygol cynhwysfawr a fydd yn cynnwys yr angen i gylchdroi drwy'r adran gyfan yr ydych yn gweithio ynddi (h.y. Biocemeg a Phrofion Pwynt Gofal (POCT), Haematoleg a Thrallwyso Gwaed, Patholeg Cellog, gwasanaethau Microbioleg a Firoleg).</w:t>
            </w:r>
          </w:p>
          <w:p w14:paraId="3FD7EABE" w14:textId="77777777" w:rsidR="00F57E32" w:rsidRPr="00921541" w:rsidRDefault="00F57E32" w:rsidP="00F57E32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Perfformio, dehongli a dilysu ystod o ymchwiliadau Gwyddoniaeth Fiofeddygol arferol, anarferol, awtomataidd, lled-awtomataidd a’r rhai â llaw.</w:t>
            </w:r>
          </w:p>
          <w:p w14:paraId="3BC1DBA5" w14:textId="7D31B39C" w:rsidR="00D44D04" w:rsidRPr="00921541" w:rsidRDefault="00D44D04" w:rsidP="00D44D04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Gweithio'n annibynnol yn unol â deddfwriaeth genedlaethol, a pholisïau a gweithdrefnau'r Bwrdd Iechyd.  Bod yn aelod o dîm a fydd yn rhan o </w:t>
            </w:r>
            <w:proofErr w:type="spellStart"/>
            <w:r w:rsidRPr="0092154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>rotâu</w:t>
            </w:r>
            <w:proofErr w:type="spellEnd"/>
            <w:r w:rsidRPr="00921541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-GB"/>
              </w:rPr>
              <w:t xml:space="preserve"> y tu allan i oriau a gweithio ar draws safleoedd lle bo'n berthnasol.</w:t>
            </w:r>
          </w:p>
        </w:tc>
      </w:tr>
      <w:tr w:rsidR="00117B66" w:rsidRPr="00921541" w14:paraId="0461AB80" w14:textId="77777777" w:rsidTr="00945D9A">
        <w:tc>
          <w:tcPr>
            <w:tcW w:w="5000" w:type="pct"/>
            <w:gridSpan w:val="3"/>
            <w:shd w:val="clear" w:color="auto" w:fill="3A4972"/>
          </w:tcPr>
          <w:p w14:paraId="79567209" w14:textId="77777777" w:rsidR="00945D9A" w:rsidRPr="00921541" w:rsidRDefault="00945D9A" w:rsidP="005203F9">
            <w:pPr>
              <w:pStyle w:val="Heading2"/>
            </w:pPr>
            <w:r w:rsidRPr="00921541">
              <w:rPr>
                <w:lang w:bidi="cy-GB"/>
              </w:rPr>
              <w:t>Yn gyfrifol i’r</w:t>
            </w:r>
          </w:p>
        </w:tc>
      </w:tr>
      <w:tr w:rsidR="00945D9A" w:rsidRPr="00921541" w14:paraId="5375FD55" w14:textId="77777777" w:rsidTr="00117B66"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31FCF417" w14:textId="7EEFC25F" w:rsidR="00945D9A" w:rsidRPr="006D3572" w:rsidRDefault="00945D9A" w:rsidP="005203F9">
            <w:pPr>
              <w:pStyle w:val="Heading3"/>
              <w:rPr>
                <w:b w:val="0"/>
                <w:bCs w:val="0"/>
              </w:rPr>
            </w:pPr>
            <w:r w:rsidRPr="00921541">
              <w:rPr>
                <w:lang w:bidi="cy-GB"/>
              </w:rPr>
              <w:t xml:space="preserve">Yn gyfrifol o ran adrodd i’r:  </w:t>
            </w:r>
            <w:r w:rsidR="006D3572">
              <w:rPr>
                <w:lang w:bidi="cy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6D3572">
              <w:rPr>
                <w:lang w:bidi="cy-GB"/>
              </w:rPr>
              <w:instrText xml:space="preserve"> FORMTEXT </w:instrText>
            </w:r>
            <w:r w:rsidR="006D3572">
              <w:rPr>
                <w:lang w:bidi="cy-GB"/>
              </w:rPr>
            </w:r>
            <w:r w:rsidR="006D3572">
              <w:rPr>
                <w:lang w:bidi="cy-GB"/>
              </w:rPr>
              <w:fldChar w:fldCharType="separate"/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lang w:bidi="cy-GB"/>
              </w:rPr>
              <w:fldChar w:fldCharType="end"/>
            </w:r>
            <w:bookmarkEnd w:id="0"/>
          </w:p>
          <w:p w14:paraId="502CDEBC" w14:textId="77777777" w:rsidR="00945D9A" w:rsidRPr="00921541" w:rsidRDefault="00945D9A" w:rsidP="003E0FFA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67" w:type="pct"/>
            <w:shd w:val="clear" w:color="auto" w:fill="auto"/>
            <w:tcMar>
              <w:top w:w="57" w:type="dxa"/>
              <w:bottom w:w="57" w:type="dxa"/>
            </w:tcMar>
          </w:tcPr>
          <w:p w14:paraId="6469BDF8" w14:textId="4E2455C6" w:rsidR="00945D9A" w:rsidRPr="006D3572" w:rsidRDefault="00945D9A" w:rsidP="005203F9">
            <w:pPr>
              <w:pStyle w:val="Heading3"/>
              <w:rPr>
                <w:b w:val="0"/>
                <w:bCs w:val="0"/>
              </w:rPr>
            </w:pPr>
            <w:r w:rsidRPr="00921541">
              <w:rPr>
                <w:lang w:bidi="cy-GB"/>
              </w:rPr>
              <w:t xml:space="preserve">Yn atebol i’r:  </w:t>
            </w:r>
            <w:r w:rsidR="006D3572">
              <w:rPr>
                <w:lang w:bidi="cy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6D3572">
              <w:rPr>
                <w:lang w:bidi="cy-GB"/>
              </w:rPr>
              <w:instrText xml:space="preserve"> FORMTEXT </w:instrText>
            </w:r>
            <w:r w:rsidR="006D3572">
              <w:rPr>
                <w:lang w:bidi="cy-GB"/>
              </w:rPr>
            </w:r>
            <w:r w:rsidR="006D3572">
              <w:rPr>
                <w:lang w:bidi="cy-GB"/>
              </w:rPr>
              <w:fldChar w:fldCharType="separate"/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lang w:bidi="cy-GB"/>
              </w:rPr>
              <w:fldChar w:fldCharType="end"/>
            </w:r>
            <w:bookmarkEnd w:id="1"/>
          </w:p>
        </w:tc>
        <w:tc>
          <w:tcPr>
            <w:tcW w:w="1666" w:type="pct"/>
            <w:shd w:val="clear" w:color="auto" w:fill="auto"/>
            <w:tcMar>
              <w:top w:w="57" w:type="dxa"/>
              <w:bottom w:w="57" w:type="dxa"/>
            </w:tcMar>
          </w:tcPr>
          <w:p w14:paraId="47A9AD9B" w14:textId="53BB42D8" w:rsidR="00945D9A" w:rsidRPr="006D3572" w:rsidRDefault="00945D9A" w:rsidP="005203F9">
            <w:pPr>
              <w:pStyle w:val="Heading3"/>
              <w:rPr>
                <w:b w:val="0"/>
                <w:bCs w:val="0"/>
              </w:rPr>
            </w:pPr>
            <w:r w:rsidRPr="00921541">
              <w:rPr>
                <w:lang w:bidi="cy-GB"/>
              </w:rPr>
              <w:t xml:space="preserve">Yn atebol yn broffesiynol i’r:  </w:t>
            </w:r>
            <w:r w:rsidR="006D3572">
              <w:rPr>
                <w:lang w:bidi="cy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6D3572">
              <w:rPr>
                <w:lang w:bidi="cy-GB"/>
              </w:rPr>
              <w:instrText xml:space="preserve"> FORMTEXT </w:instrText>
            </w:r>
            <w:r w:rsidR="006D3572">
              <w:rPr>
                <w:lang w:bidi="cy-GB"/>
              </w:rPr>
            </w:r>
            <w:r w:rsidR="006D3572">
              <w:rPr>
                <w:lang w:bidi="cy-GB"/>
              </w:rPr>
              <w:fldChar w:fldCharType="separate"/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noProof/>
                <w:lang w:bidi="cy-GB"/>
              </w:rPr>
              <w:t> </w:t>
            </w:r>
            <w:r w:rsidR="006D3572">
              <w:rPr>
                <w:lang w:bidi="cy-GB"/>
              </w:rPr>
              <w:fldChar w:fldCharType="end"/>
            </w:r>
            <w:bookmarkEnd w:id="2"/>
          </w:p>
        </w:tc>
      </w:tr>
      <w:tr w:rsidR="00117B66" w:rsidRPr="00921541" w14:paraId="26442618" w14:textId="77777777" w:rsidTr="00945D9A">
        <w:tc>
          <w:tcPr>
            <w:tcW w:w="5000" w:type="pct"/>
            <w:gridSpan w:val="3"/>
            <w:shd w:val="clear" w:color="auto" w:fill="3A4972"/>
          </w:tcPr>
          <w:p w14:paraId="7084808A" w14:textId="77777777" w:rsidR="00945D9A" w:rsidRPr="00921541" w:rsidRDefault="00945D9A" w:rsidP="005203F9">
            <w:pPr>
              <w:pStyle w:val="Heading2"/>
            </w:pPr>
            <w:r w:rsidRPr="00921541">
              <w:rPr>
                <w:lang w:bidi="cy-GB"/>
              </w:rPr>
              <w:t>Cyfrifoldebau a Dyletswyddau</w:t>
            </w:r>
          </w:p>
        </w:tc>
      </w:tr>
      <w:tr w:rsidR="00945D9A" w:rsidRPr="00921541" w14:paraId="3B613F0D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6314A60D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Cynllunio a Dylunio</w:t>
            </w:r>
          </w:p>
          <w:p w14:paraId="1F763938" w14:textId="10A0E632" w:rsidR="00486EA3" w:rsidRPr="00921541" w:rsidRDefault="00486EA3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>Cynllunio a threfnu ei lwyth gwaith dyddiol ei hun, gan gadw mewn cof adrodd ar ganlyniadau o fewn yr amser gweithredu y cytunwyd arno.</w:t>
            </w:r>
          </w:p>
          <w:p w14:paraId="479E6C2D" w14:textId="77777777" w:rsidR="00921541" w:rsidRDefault="00921541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60B8604F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Gwella a Monitro</w:t>
            </w:r>
          </w:p>
          <w:p w14:paraId="161346DE" w14:textId="23A8D311" w:rsidR="00F57E32" w:rsidRPr="00921541" w:rsidRDefault="00F57E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 xml:space="preserve">Pennu arwyddocâd patholegol/clinigol canlyniadau diagnostig a defnyddio sgiliau dehongli i asesu dilysrwydd canlyniadau labordy, lle bo'n berthnasol. </w:t>
            </w:r>
          </w:p>
          <w:p w14:paraId="60562D7F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7C928285" w14:textId="43BA6234" w:rsidR="00F57E32" w:rsidRDefault="00F57E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 xml:space="preserve">Dehongli canlyniadau labordy diagnostig a gweithredu e.e. awdurdodi canlyniadau, dilysrwydd canlyniadau profion, awgrymu/archebu ymchwiliadau dilynol, cyfeirio am ail farn, a hysbysu'r </w:t>
            </w:r>
            <w:proofErr w:type="spellStart"/>
            <w:r w:rsidRPr="00921541">
              <w:rPr>
                <w:sz w:val="24"/>
                <w:szCs w:val="24"/>
                <w:lang w:bidi="cy-GB"/>
              </w:rPr>
              <w:t>ceisydd</w:t>
            </w:r>
            <w:proofErr w:type="spellEnd"/>
            <w:r w:rsidRPr="00921541">
              <w:rPr>
                <w:sz w:val="24"/>
                <w:szCs w:val="24"/>
                <w:lang w:bidi="cy-GB"/>
              </w:rPr>
              <w:t>/staff meddygol o ganlyniadau clinigol arwyddocaol.</w:t>
            </w:r>
          </w:p>
          <w:p w14:paraId="60260F1E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450F029" w14:textId="7B3E2851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Bod yn ymwybodol o ddatblygiadau yn y Gwyddorau Biofeddygol a chynnig awgrymiadau ar gyfer gweithredu fel y bo'n briodol. </w:t>
            </w:r>
          </w:p>
          <w:p w14:paraId="701A3B78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9685DFC" w14:textId="2CABBE60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Casglu data ar gyfer archwiliadau ac ymchwil a datblygu yn ôl yr angen a chymryd rhan mewn cynlluniau Sicrhau Ansawdd Allanol adrannol.</w:t>
            </w:r>
          </w:p>
          <w:p w14:paraId="73EA5BE5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0D447BF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Cyfrannu at adolygu, adolygu a diweddaru Gweithdrefnau Gweithredu Safonol Patholeg (</w:t>
            </w:r>
            <w:proofErr w:type="spellStart"/>
            <w:r w:rsidRPr="00921541">
              <w:rPr>
                <w:color w:val="000000"/>
                <w:sz w:val="24"/>
                <w:szCs w:val="24"/>
                <w:lang w:bidi="cy-GB"/>
              </w:rPr>
              <w:t>SOPs</w:t>
            </w:r>
            <w:proofErr w:type="spellEnd"/>
            <w:r w:rsidRPr="00921541">
              <w:rPr>
                <w:color w:val="000000"/>
                <w:sz w:val="24"/>
                <w:szCs w:val="24"/>
                <w:lang w:bidi="cy-GB"/>
              </w:rPr>
              <w:t>) a phrosesau lleol.</w:t>
            </w:r>
          </w:p>
          <w:p w14:paraId="2C22D948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6943F7BB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Cynnal gwerthusiad o offeryniaeth dull a labordy yn ôl yr angen.</w:t>
            </w:r>
          </w:p>
          <w:p w14:paraId="675AE1A3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1F8CA863" w14:textId="7224A0F3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Cydymffurfio â phrotocolau ar gyfer paratoi, dadansoddi a storio sbesimenau risg uchel dynodedig, a gwaredu samplau a gwastraff clinigol arall.</w:t>
            </w:r>
          </w:p>
          <w:p w14:paraId="071DB9D9" w14:textId="77777777" w:rsidR="00921541" w:rsidRDefault="00921541" w:rsidP="009222F6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6E7DC4CB" w14:textId="073165CB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Cyfathrebu</w:t>
            </w:r>
          </w:p>
          <w:p w14:paraId="1BA61A49" w14:textId="651C3B59" w:rsidR="009222F6" w:rsidRPr="00921541" w:rsidRDefault="009222F6" w:rsidP="009222F6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>Cyfathrebu â chydweithwyr a/neu staff clinigol ynghylch yr ymchwiliadau sydd eu hangen, a lle bo’n berthnasol esbonio’r canlyniadau i staff ar draws y Bwrdd Iechyd, yn unol â Pholisi’r Adran.</w:t>
            </w:r>
          </w:p>
          <w:p w14:paraId="4259437F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E4B20A2" w14:textId="1A6F7E9E" w:rsidR="00F57E32" w:rsidRPr="00921541" w:rsidRDefault="00F57E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 xml:space="preserve">Cyfathrebu canlyniadau cleifion sensitif a chymhleth dros y ffôn, gan gadw at y polisi lleol sy'n ymwneud â rhannu canlyniadau. </w:t>
            </w:r>
          </w:p>
          <w:p w14:paraId="332FD6F2" w14:textId="77777777" w:rsidR="00F57E32" w:rsidRPr="00921541" w:rsidRDefault="00F57E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 xml:space="preserve">Darparu canlyniadau profion lle bo'n briodol ac yn unol â pholisi'r adran, naill ai ar ffurf copi caled neu drwy e-gysylltiadau â </w:t>
            </w:r>
            <w:proofErr w:type="spellStart"/>
            <w:r w:rsidRPr="00921541">
              <w:rPr>
                <w:sz w:val="24"/>
                <w:szCs w:val="24"/>
                <w:lang w:bidi="cy-GB"/>
              </w:rPr>
              <w:t>phractisau</w:t>
            </w:r>
            <w:proofErr w:type="spellEnd"/>
            <w:r w:rsidRPr="00921541">
              <w:rPr>
                <w:sz w:val="24"/>
                <w:szCs w:val="24"/>
                <w:lang w:bidi="cy-GB"/>
              </w:rPr>
              <w:t xml:space="preserve"> meddygon teulu yn ôl yr angen. </w:t>
            </w:r>
          </w:p>
          <w:p w14:paraId="2DB974FC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4D55D190" w14:textId="757F3FA4" w:rsidR="00F57E32" w:rsidRPr="00921541" w:rsidRDefault="00F57E32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 xml:space="preserve">Ymateb i ymholiadau i’r labordy, a darparu gwybodaeth ar faterion megis gofynion sampl ar gyfer profion arferol ac anarferol, amseroedd trosglwyddo samplau, amseriad sampl, ystodau cyfeirio ac ati. </w:t>
            </w:r>
          </w:p>
          <w:p w14:paraId="59C56A66" w14:textId="77777777" w:rsidR="00921541" w:rsidRDefault="00921541" w:rsidP="00DF47B3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33669E52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Clinigol</w:t>
            </w:r>
          </w:p>
          <w:p w14:paraId="633F8EC5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Perfformio ymchwiliadau labordy diagnostig a </w:t>
            </w:r>
            <w:proofErr w:type="spellStart"/>
            <w:r w:rsidRPr="00921541">
              <w:rPr>
                <w:color w:val="000000"/>
                <w:sz w:val="24"/>
                <w:szCs w:val="24"/>
                <w:lang w:bidi="cy-GB"/>
              </w:rPr>
              <w:t>methodolegau</w:t>
            </w:r>
            <w:proofErr w:type="spellEnd"/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 arferol gan ddilyn Gweithdrefnau Gweithredu Safonol y cytunwyd arnynt gan yr adran.</w:t>
            </w:r>
          </w:p>
          <w:p w14:paraId="1C1DA916" w14:textId="77777777" w:rsidR="00921541" w:rsidRDefault="00921541" w:rsidP="00DF47B3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0EE157E5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Cynnal ymchwiliadau labordy â llaw, lled-awtomataidd a chwbl awtomataidd. </w:t>
            </w:r>
          </w:p>
          <w:p w14:paraId="78B81718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E9E312D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Nodi ac asesu risgiau a pheryglon a wynebir a dewis technegau rheoli peryglon, rheoli risg neu ddileu priodol er mwyn cynnal amgylchedd labordy diogel i </w:t>
            </w:r>
            <w:proofErr w:type="spellStart"/>
            <w:r w:rsidRPr="00921541">
              <w:rPr>
                <w:color w:val="000000"/>
                <w:sz w:val="24"/>
                <w:szCs w:val="24"/>
                <w:lang w:bidi="cy-GB"/>
              </w:rPr>
              <w:t>chi'ch</w:t>
            </w:r>
            <w:proofErr w:type="spellEnd"/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 hun ac i eraill.</w:t>
            </w:r>
          </w:p>
          <w:p w14:paraId="675A50F9" w14:textId="77777777" w:rsidR="00921541" w:rsidRDefault="00921541" w:rsidP="00DF47B3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5DD5C5E9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Cyllid a Chyllideb</w:t>
            </w:r>
          </w:p>
          <w:p w14:paraId="09BEA8B3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Gwneud gwaith cynnal a chadw gweithredol ar offer labordy cymhleth.</w:t>
            </w:r>
          </w:p>
          <w:p w14:paraId="5774B0BF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32AD6A5A" w14:textId="070F006C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Monitro a chynnal stoc o adweithyddion a nwyddau traul yn y maes gwaith.  </w:t>
            </w:r>
          </w:p>
          <w:p w14:paraId="44D3BB21" w14:textId="77777777" w:rsidR="00921541" w:rsidRPr="00FC4F16" w:rsidRDefault="00921541" w:rsidP="009215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6D1671E1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Rheoli, Arwain a/neu Hyfforddi</w:t>
            </w:r>
          </w:p>
          <w:p w14:paraId="44089C8F" w14:textId="6DAF4864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>Cynnal perthynas waith dda gyda phob aelod o staff ar draws y Bwrdd Iechyd a hyrwyddo gwaith tîm effeithiol.</w:t>
            </w:r>
          </w:p>
          <w:p w14:paraId="6565CFDD" w14:textId="77777777" w:rsid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0FEE2AAF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Bod yn rhagweithiol wrth fynd ar drywydd cyfleoedd ar gyfer DPP i fodloni gofynion HCPC i gynnal cofrestriad. </w:t>
            </w:r>
          </w:p>
          <w:p w14:paraId="083FBACE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513492E7" w14:textId="77777777" w:rsidR="00921541" w:rsidRPr="00921541" w:rsidRDefault="00921541" w:rsidP="00921541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Cymryd rhan yn rheolaidd mewn gweithgareddau dysgu yn y gwaith a dysgu </w:t>
            </w:r>
            <w:proofErr w:type="spellStart"/>
            <w:r w:rsidRPr="00921541">
              <w:rPr>
                <w:color w:val="000000"/>
                <w:sz w:val="24"/>
                <w:szCs w:val="24"/>
                <w:lang w:bidi="cy-GB"/>
              </w:rPr>
              <w:t>hunangyfeiriedig</w:t>
            </w:r>
            <w:proofErr w:type="spellEnd"/>
            <w:r w:rsidRPr="00921541">
              <w:rPr>
                <w:color w:val="000000"/>
                <w:sz w:val="24"/>
                <w:szCs w:val="24"/>
                <w:lang w:bidi="cy-GB"/>
              </w:rPr>
              <w:t xml:space="preserve">. </w:t>
            </w:r>
          </w:p>
          <w:p w14:paraId="68F49709" w14:textId="77777777" w:rsidR="00921541" w:rsidRDefault="00921541" w:rsidP="009215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A531C6C" w14:textId="77777777" w:rsidR="00921541" w:rsidRPr="00921541" w:rsidRDefault="00921541" w:rsidP="00921541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Cynorthwyo gyda hyfforddi a mentora Staff Cymorth Patholeg a Gwyddonwyr Biofeddygol dan Hyfforddiant.</w:t>
            </w:r>
          </w:p>
          <w:p w14:paraId="31762125" w14:textId="77777777" w:rsidR="00921541" w:rsidRDefault="00921541" w:rsidP="009215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  <w:p w14:paraId="0A504235" w14:textId="1BE24DFA" w:rsidR="00921541" w:rsidRDefault="00921541" w:rsidP="009215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shd w:val="clear" w:color="auto" w:fill="FFFFFF"/>
                <w:lang w:bidi="cy-GB"/>
              </w:rPr>
              <w:t>Goruchwylio Staff Cymorth Patholeg a Gwyddonwyr Biofeddygol dan Hyfforddiant</w:t>
            </w:r>
          </w:p>
          <w:p w14:paraId="5C50C709" w14:textId="77777777" w:rsidR="00921541" w:rsidRPr="00FC4F16" w:rsidRDefault="00921541" w:rsidP="00921541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14:paraId="111BB6B5" w14:textId="77777777" w:rsidR="00921541" w:rsidRPr="00921541" w:rsidRDefault="00921541" w:rsidP="00921541">
            <w:pPr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</w:rPr>
            </w:pPr>
            <w:r w:rsidRPr="00921541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>Digidol a Gwybodaeth</w:t>
            </w:r>
          </w:p>
          <w:p w14:paraId="70555E5F" w14:textId="68D22C43" w:rsidR="00DF47B3" w:rsidRPr="00921541" w:rsidRDefault="00F57E32" w:rsidP="00DF47B3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>Sicrhau bod cofnodion yn cael eu cadw’n gyfredol, a’u storio’n ddiogel yn unol ag arfer gorau a gofynion BSQR (2005), yr Awdurdod Meinweoedd Dynol (HTA) ac ISO 15189:2012/ISO 15189:2022, lle bo’n berthnasol</w:t>
            </w:r>
          </w:p>
          <w:p w14:paraId="74C0DF53" w14:textId="77777777" w:rsidR="00921541" w:rsidRDefault="00921541" w:rsidP="003E0FFA">
            <w:pPr>
              <w:pStyle w:val="BodyText3"/>
              <w:spacing w:after="0" w:line="240" w:lineRule="auto"/>
              <w:rPr>
                <w:sz w:val="24"/>
                <w:szCs w:val="24"/>
              </w:rPr>
            </w:pPr>
          </w:p>
          <w:p w14:paraId="16125348" w14:textId="058FB289" w:rsidR="00945D9A" w:rsidRPr="00921541" w:rsidRDefault="00F57E32" w:rsidP="003E0FFA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21541">
              <w:rPr>
                <w:sz w:val="24"/>
                <w:szCs w:val="24"/>
                <w:lang w:bidi="cy-GB"/>
              </w:rPr>
              <w:t>Cefnogi systemau Profion Pwynt Gofal (POCT) a weithredir gan y labordy, lle bo'n berthnasol.</w:t>
            </w:r>
          </w:p>
          <w:p w14:paraId="27CE610E" w14:textId="77777777" w:rsidR="00921541" w:rsidRDefault="00921541" w:rsidP="00F57E32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  <w:p w14:paraId="20ED7888" w14:textId="0E364E16" w:rsidR="00921541" w:rsidRPr="00921541" w:rsidRDefault="00486EA3" w:rsidP="00921541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21541">
              <w:rPr>
                <w:rFonts w:ascii="Arial" w:eastAsia="Arial" w:hAnsi="Arial" w:cs="Arial"/>
                <w:color w:val="000000"/>
                <w:sz w:val="24"/>
                <w:szCs w:val="24"/>
                <w:lang w:bidi="cy-GB"/>
              </w:rPr>
              <w:t>Defnyddio’r System Rheoli Gwybodaeth Labordy (LIMS) a mewnbynnu canlyniadau profion, demograffeg cleifion, manylion clinigol a cheisiadau am brofion yn gywir.</w:t>
            </w:r>
          </w:p>
          <w:p w14:paraId="0324F1EA" w14:textId="6BD322B9" w:rsidR="00486EA3" w:rsidRPr="00921541" w:rsidRDefault="00486EA3" w:rsidP="00486EA3">
            <w:pPr>
              <w:pStyle w:val="BodyText3"/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8418A4" w:rsidRPr="00921541" w14:paraId="0E406923" w14:textId="77777777" w:rsidTr="00FC4F16">
        <w:tc>
          <w:tcPr>
            <w:tcW w:w="5000" w:type="pct"/>
            <w:gridSpan w:val="3"/>
            <w:shd w:val="clear" w:color="auto" w:fill="3A4972"/>
          </w:tcPr>
          <w:p w14:paraId="1CBCB38A" w14:textId="77777777" w:rsidR="008418A4" w:rsidRPr="00921541" w:rsidRDefault="008418A4" w:rsidP="005203F9">
            <w:pPr>
              <w:pStyle w:val="Heading2"/>
            </w:pPr>
            <w:bookmarkStart w:id="3" w:name="_Hlk148604444"/>
            <w:r w:rsidRPr="00921541">
              <w:rPr>
                <w:lang w:bidi="cy-GB"/>
              </w:rPr>
              <w:lastRenderedPageBreak/>
              <w:t>MANYLEB Y PERSON</w:t>
            </w:r>
          </w:p>
        </w:tc>
      </w:tr>
      <w:tr w:rsidR="00117B66" w:rsidRPr="00921541" w14:paraId="2FF2C098" w14:textId="77777777" w:rsidTr="00FC4F16">
        <w:tc>
          <w:tcPr>
            <w:tcW w:w="5000" w:type="pct"/>
            <w:gridSpan w:val="3"/>
            <w:shd w:val="clear" w:color="auto" w:fill="3A4972"/>
          </w:tcPr>
          <w:p w14:paraId="580E1970" w14:textId="77777777" w:rsidR="00FC4F16" w:rsidRPr="00921541" w:rsidRDefault="00FC4F16" w:rsidP="005203F9">
            <w:pPr>
              <w:pStyle w:val="Heading2"/>
            </w:pPr>
            <w:bookmarkStart w:id="4" w:name="_Hlk148604390"/>
            <w:bookmarkStart w:id="5" w:name="_Hlk148604307"/>
            <w:bookmarkEnd w:id="3"/>
            <w:r w:rsidRPr="00921541">
              <w:rPr>
                <w:lang w:bidi="cy-GB"/>
              </w:rPr>
              <w:t>Cymwysterau a Gwybodaeth</w:t>
            </w:r>
          </w:p>
        </w:tc>
      </w:tr>
      <w:bookmarkEnd w:id="4"/>
      <w:tr w:rsidR="00FC4F16" w:rsidRPr="00921541" w14:paraId="29967732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ED35812" w14:textId="77777777" w:rsidR="00FC4F16" w:rsidRPr="00921541" w:rsidRDefault="00FC4F16" w:rsidP="005203F9">
            <w:pPr>
              <w:pStyle w:val="Heading3"/>
            </w:pPr>
            <w:r w:rsidRPr="00921541">
              <w:rPr>
                <w:lang w:bidi="cy-GB"/>
              </w:rPr>
              <w:t>Hanfodol</w:t>
            </w:r>
          </w:p>
          <w:p w14:paraId="5CE65DA4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BSc (</w:t>
            </w:r>
            <w:proofErr w:type="spellStart"/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Anrh</w:t>
            </w:r>
            <w:proofErr w:type="spellEnd"/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) Gwyddor Bywyd/Gwyddoniaeth Fiofeddygol.</w:t>
            </w:r>
          </w:p>
          <w:p w14:paraId="0CA331C6" w14:textId="77777777" w:rsidR="00FC4F16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Cofrestriad â’r Cyngor Proffesiynau Gofal ac Iechyd</w:t>
            </w:r>
          </w:p>
          <w:p w14:paraId="6BB9408F" w14:textId="77777777" w:rsidR="00DF47B3" w:rsidRPr="00921541" w:rsidRDefault="00DF47B3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MHRA, HTA a Safonau Achredu'r Deyrnas Unedig (UKAS).</w:t>
            </w:r>
          </w:p>
          <w:p w14:paraId="3CEEA0AA" w14:textId="77777777" w:rsidR="00FC4F16" w:rsidRPr="00921541" w:rsidRDefault="002720C4" w:rsidP="00D44D0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Gwybodaeth am BSQR (2005), yr Awdurdod Meinweoedd Dynol (HTA) ac ISO 15189:2012.</w:t>
            </w:r>
          </w:p>
        </w:tc>
      </w:tr>
      <w:tr w:rsidR="00117B66" w:rsidRPr="00921541" w14:paraId="79A81FC0" w14:textId="77777777" w:rsidTr="00FC4F16">
        <w:tc>
          <w:tcPr>
            <w:tcW w:w="5000" w:type="pct"/>
            <w:gridSpan w:val="3"/>
            <w:shd w:val="clear" w:color="auto" w:fill="3A4972"/>
          </w:tcPr>
          <w:p w14:paraId="0C67800D" w14:textId="77777777" w:rsidR="00FC4F16" w:rsidRPr="00921541" w:rsidRDefault="00FC4F16" w:rsidP="005203F9">
            <w:pPr>
              <w:pStyle w:val="Heading2"/>
            </w:pPr>
            <w:bookmarkStart w:id="6" w:name="_Hlk148604455"/>
            <w:r w:rsidRPr="00921541">
              <w:rPr>
                <w:lang w:bidi="cy-GB"/>
              </w:rPr>
              <w:t>Profiad</w:t>
            </w:r>
          </w:p>
        </w:tc>
      </w:tr>
      <w:bookmarkEnd w:id="6"/>
      <w:tr w:rsidR="00FC4F16" w:rsidRPr="00921541" w14:paraId="72739F51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41D70F52" w14:textId="77777777" w:rsidR="00FC4F16" w:rsidRPr="00921541" w:rsidRDefault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Cwblhau Portffolio Cofrestru ar gyfer Tystysgrif Cymhwysedd IBMS.</w:t>
            </w:r>
          </w:p>
        </w:tc>
      </w:tr>
      <w:tr w:rsidR="00117B66" w:rsidRPr="00921541" w14:paraId="07D1A9C1" w14:textId="77777777" w:rsidTr="00E12075">
        <w:tc>
          <w:tcPr>
            <w:tcW w:w="5000" w:type="pct"/>
            <w:gridSpan w:val="3"/>
            <w:shd w:val="clear" w:color="auto" w:fill="3A4972"/>
          </w:tcPr>
          <w:p w14:paraId="58B3E128" w14:textId="77777777" w:rsidR="00FC4F16" w:rsidRPr="00921541" w:rsidRDefault="00FC4F16" w:rsidP="005203F9">
            <w:pPr>
              <w:pStyle w:val="Heading2"/>
            </w:pPr>
            <w:bookmarkStart w:id="7" w:name="_Hlk148604486"/>
            <w:r w:rsidRPr="00921541">
              <w:rPr>
                <w:lang w:bidi="cy-GB"/>
              </w:rPr>
              <w:t>Sgiliau a Phriodoleddau</w:t>
            </w:r>
          </w:p>
        </w:tc>
      </w:tr>
      <w:bookmarkEnd w:id="7"/>
      <w:tr w:rsidR="00FC4F16" w:rsidRPr="00921541" w14:paraId="2302ED60" w14:textId="77777777" w:rsidTr="00117B66"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116A0C03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hyddysg mewn TG </w:t>
            </w:r>
          </w:p>
          <w:p w14:paraId="2C5B79BA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Sgiliau cyfathrebu da. </w:t>
            </w:r>
          </w:p>
          <w:p w14:paraId="4C59959C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Gradd uchel o ddeheurwydd llaw. </w:t>
            </w:r>
          </w:p>
          <w:p w14:paraId="23CD4EA0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asesu blaenoriaethau. </w:t>
            </w:r>
          </w:p>
          <w:p w14:paraId="164E1882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Talu sylw i fanylion. </w:t>
            </w:r>
          </w:p>
          <w:p w14:paraId="4D0EF889" w14:textId="77777777" w:rsidR="002720C4" w:rsidRPr="00921541" w:rsidRDefault="002720C4" w:rsidP="002720C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gweithio'n annibynnol ac fel rhan o dîm </w:t>
            </w:r>
          </w:p>
          <w:p w14:paraId="52617A48" w14:textId="77777777" w:rsidR="00FC4F16" w:rsidRPr="00921541" w:rsidRDefault="002720C4" w:rsidP="00FC4F16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Yn gallu defnyddio offer cymhleth.</w:t>
            </w:r>
          </w:p>
          <w:p w14:paraId="009D062F" w14:textId="77777777" w:rsidR="00FC4F16" w:rsidRPr="00921541" w:rsidRDefault="00FC4F1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Mae sgiliau Cymraeg yn ddymunol ar lefelau 1 i 5 o ran deall, siarad, darllen ac ysgrifennu. </w:t>
            </w:r>
          </w:p>
        </w:tc>
      </w:tr>
      <w:tr w:rsidR="00117B66" w:rsidRPr="00921541" w14:paraId="76FDF8E0" w14:textId="77777777" w:rsidTr="00E12075">
        <w:tc>
          <w:tcPr>
            <w:tcW w:w="5000" w:type="pct"/>
            <w:gridSpan w:val="3"/>
            <w:shd w:val="clear" w:color="auto" w:fill="3A4972"/>
          </w:tcPr>
          <w:p w14:paraId="42594D79" w14:textId="77777777" w:rsidR="00FC4F16" w:rsidRPr="00921541" w:rsidRDefault="00FC4F16" w:rsidP="005203F9">
            <w:pPr>
              <w:pStyle w:val="Heading2"/>
            </w:pPr>
            <w:bookmarkStart w:id="8" w:name="_Hlk148604582"/>
            <w:r w:rsidRPr="00921541">
              <w:rPr>
                <w:lang w:bidi="cy-GB"/>
              </w:rPr>
              <w:lastRenderedPageBreak/>
              <w:t>Arall</w:t>
            </w:r>
          </w:p>
        </w:tc>
      </w:tr>
      <w:bookmarkEnd w:id="8"/>
      <w:tr w:rsidR="00FC4F16" w:rsidRPr="00921541" w14:paraId="16CBC28A" w14:textId="77777777" w:rsidTr="005203F9">
        <w:trPr>
          <w:trHeight w:val="627"/>
        </w:trPr>
        <w:tc>
          <w:tcPr>
            <w:tcW w:w="5000" w:type="pct"/>
            <w:gridSpan w:val="3"/>
            <w:tcMar>
              <w:top w:w="57" w:type="dxa"/>
              <w:bottom w:w="57" w:type="dxa"/>
            </w:tcMar>
          </w:tcPr>
          <w:p w14:paraId="0841B0B3" w14:textId="77777777" w:rsidR="002720C4" w:rsidRPr="00921541" w:rsidRDefault="002720C4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Yn gallu teithio rhwng safleoedd mewn modd amserol. </w:t>
            </w:r>
          </w:p>
          <w:p w14:paraId="5B24784D" w14:textId="77777777" w:rsidR="00272165" w:rsidRPr="00921541" w:rsidRDefault="002720C4" w:rsidP="00C02579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Ymagwedd hyblyg at anghenion y gwasanaeth.</w:t>
            </w:r>
          </w:p>
          <w:p w14:paraId="2128016F" w14:textId="77777777" w:rsidR="00FC4F16" w:rsidRPr="00921541" w:rsidRDefault="00D44D04">
            <w:pPr>
              <w:rPr>
                <w:rFonts w:ascii="Arial" w:hAnsi="Arial" w:cs="Arial"/>
                <w:sz w:val="24"/>
                <w:szCs w:val="24"/>
              </w:rPr>
            </w:pPr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Cymryd rhan mewn </w:t>
            </w:r>
            <w:proofErr w:type="spellStart"/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>rota</w:t>
            </w:r>
            <w:proofErr w:type="spellEnd"/>
            <w:r w:rsidRPr="00921541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 sifftiau, gan gynnwys y tu allan i oriau.</w:t>
            </w:r>
          </w:p>
        </w:tc>
      </w:tr>
      <w:bookmarkEnd w:id="5"/>
    </w:tbl>
    <w:p w14:paraId="21F2D8FD" w14:textId="77777777" w:rsidR="007202D8" w:rsidRDefault="007202D8">
      <w:pPr>
        <w:rPr>
          <w:rFonts w:ascii="Arial" w:hAnsi="Arial" w:cs="Arial"/>
          <w:sz w:val="24"/>
          <w:szCs w:val="24"/>
        </w:rPr>
      </w:pPr>
    </w:p>
    <w:sectPr w:rsidR="007202D8" w:rsidSect="006270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6458"/>
    <w:multiLevelType w:val="hybridMultilevel"/>
    <w:tmpl w:val="BCBCF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E5407"/>
    <w:multiLevelType w:val="hybridMultilevel"/>
    <w:tmpl w:val="B99AC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301C4"/>
    <w:multiLevelType w:val="hybridMultilevel"/>
    <w:tmpl w:val="C7407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5C0F11"/>
    <w:multiLevelType w:val="hybridMultilevel"/>
    <w:tmpl w:val="4FDE5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B77DC4"/>
    <w:multiLevelType w:val="hybridMultilevel"/>
    <w:tmpl w:val="55D0A714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247E9"/>
    <w:multiLevelType w:val="hybridMultilevel"/>
    <w:tmpl w:val="11B0F8B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145E"/>
    <w:multiLevelType w:val="hybridMultilevel"/>
    <w:tmpl w:val="1794E7EE"/>
    <w:lvl w:ilvl="0" w:tplc="5E94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C1D69"/>
    <w:multiLevelType w:val="hybridMultilevel"/>
    <w:tmpl w:val="EFE0FB84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74140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97BAB"/>
    <w:multiLevelType w:val="hybridMultilevel"/>
    <w:tmpl w:val="A91C35E8"/>
    <w:lvl w:ilvl="0" w:tplc="C7826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3260E"/>
    <w:multiLevelType w:val="hybridMultilevel"/>
    <w:tmpl w:val="49BC00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3153B"/>
    <w:multiLevelType w:val="hybridMultilevel"/>
    <w:tmpl w:val="380C83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476F2"/>
    <w:multiLevelType w:val="hybridMultilevel"/>
    <w:tmpl w:val="F64A1F8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B2F83"/>
    <w:multiLevelType w:val="hybridMultilevel"/>
    <w:tmpl w:val="FA205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51AF2"/>
    <w:multiLevelType w:val="hybridMultilevel"/>
    <w:tmpl w:val="D32E23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76EE9"/>
    <w:multiLevelType w:val="hybridMultilevel"/>
    <w:tmpl w:val="3B024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612D5"/>
    <w:multiLevelType w:val="hybridMultilevel"/>
    <w:tmpl w:val="676AA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B0044"/>
    <w:multiLevelType w:val="hybridMultilevel"/>
    <w:tmpl w:val="B8761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EF3C6E"/>
    <w:multiLevelType w:val="hybridMultilevel"/>
    <w:tmpl w:val="F3362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6437122">
    <w:abstractNumId w:val="1"/>
  </w:num>
  <w:num w:numId="2" w16cid:durableId="1247886433">
    <w:abstractNumId w:val="9"/>
  </w:num>
  <w:num w:numId="3" w16cid:durableId="1151796993">
    <w:abstractNumId w:val="7"/>
  </w:num>
  <w:num w:numId="4" w16cid:durableId="1549342289">
    <w:abstractNumId w:val="4"/>
  </w:num>
  <w:num w:numId="5" w16cid:durableId="274485901">
    <w:abstractNumId w:val="6"/>
  </w:num>
  <w:num w:numId="6" w16cid:durableId="1319528914">
    <w:abstractNumId w:val="2"/>
  </w:num>
  <w:num w:numId="7" w16cid:durableId="354624471">
    <w:abstractNumId w:val="18"/>
  </w:num>
  <w:num w:numId="8" w16cid:durableId="1936355883">
    <w:abstractNumId w:val="12"/>
  </w:num>
  <w:num w:numId="9" w16cid:durableId="629284433">
    <w:abstractNumId w:val="5"/>
  </w:num>
  <w:num w:numId="10" w16cid:durableId="559748619">
    <w:abstractNumId w:val="8"/>
  </w:num>
  <w:num w:numId="11" w16cid:durableId="904292917">
    <w:abstractNumId w:val="14"/>
  </w:num>
  <w:num w:numId="12" w16cid:durableId="1948343194">
    <w:abstractNumId w:val="13"/>
  </w:num>
  <w:num w:numId="13" w16cid:durableId="1250230871">
    <w:abstractNumId w:val="10"/>
  </w:num>
  <w:num w:numId="14" w16cid:durableId="1455979126">
    <w:abstractNumId w:val="0"/>
  </w:num>
  <w:num w:numId="15" w16cid:durableId="1243834387">
    <w:abstractNumId w:val="15"/>
  </w:num>
  <w:num w:numId="16" w16cid:durableId="1523862758">
    <w:abstractNumId w:val="3"/>
  </w:num>
  <w:num w:numId="17" w16cid:durableId="393815216">
    <w:abstractNumId w:val="17"/>
  </w:num>
  <w:num w:numId="18" w16cid:durableId="802650209">
    <w:abstractNumId w:val="11"/>
  </w:num>
  <w:num w:numId="19" w16cid:durableId="751767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EvbRbaQBo4YmhFyrP7oeNNMcnSwsNK0hAI1rWiYXUlLDV/+bRJK7tI12Iq+0ABqsnn2qzrk03DYhX3T/R4zcg==" w:salt="FZ8Py5G/NrLf7AkpyT1MO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4D9"/>
    <w:rsid w:val="000244B2"/>
    <w:rsid w:val="00075891"/>
    <w:rsid w:val="000803B7"/>
    <w:rsid w:val="00081944"/>
    <w:rsid w:val="00082AEE"/>
    <w:rsid w:val="000B499D"/>
    <w:rsid w:val="000E614D"/>
    <w:rsid w:val="000F0CF4"/>
    <w:rsid w:val="001146A4"/>
    <w:rsid w:val="00117B66"/>
    <w:rsid w:val="0014089E"/>
    <w:rsid w:val="001A4BAA"/>
    <w:rsid w:val="001E382E"/>
    <w:rsid w:val="001F495F"/>
    <w:rsid w:val="001F73A9"/>
    <w:rsid w:val="00202B6F"/>
    <w:rsid w:val="0023086E"/>
    <w:rsid w:val="00244AAC"/>
    <w:rsid w:val="00252FF6"/>
    <w:rsid w:val="002720C4"/>
    <w:rsid w:val="00272165"/>
    <w:rsid w:val="002A488F"/>
    <w:rsid w:val="002B5EDD"/>
    <w:rsid w:val="003348AA"/>
    <w:rsid w:val="00347A0F"/>
    <w:rsid w:val="0035570B"/>
    <w:rsid w:val="00356668"/>
    <w:rsid w:val="003573CE"/>
    <w:rsid w:val="003618C2"/>
    <w:rsid w:val="0036687C"/>
    <w:rsid w:val="0039120A"/>
    <w:rsid w:val="003A5B38"/>
    <w:rsid w:val="003C14D9"/>
    <w:rsid w:val="003F49D7"/>
    <w:rsid w:val="003F6FF5"/>
    <w:rsid w:val="00407F00"/>
    <w:rsid w:val="00420346"/>
    <w:rsid w:val="004310DA"/>
    <w:rsid w:val="00441C89"/>
    <w:rsid w:val="0044339B"/>
    <w:rsid w:val="00451472"/>
    <w:rsid w:val="00461A25"/>
    <w:rsid w:val="004629E7"/>
    <w:rsid w:val="00486EA3"/>
    <w:rsid w:val="00487BA3"/>
    <w:rsid w:val="00492318"/>
    <w:rsid w:val="004E1C6C"/>
    <w:rsid w:val="004F1AB3"/>
    <w:rsid w:val="004F48A9"/>
    <w:rsid w:val="005103D7"/>
    <w:rsid w:val="005119AA"/>
    <w:rsid w:val="00512E1C"/>
    <w:rsid w:val="005203F9"/>
    <w:rsid w:val="005306AB"/>
    <w:rsid w:val="00536BBE"/>
    <w:rsid w:val="00542F3F"/>
    <w:rsid w:val="00550FDE"/>
    <w:rsid w:val="0056313C"/>
    <w:rsid w:val="00582D63"/>
    <w:rsid w:val="00592338"/>
    <w:rsid w:val="00594D0B"/>
    <w:rsid w:val="0059775A"/>
    <w:rsid w:val="005A4E97"/>
    <w:rsid w:val="005C471C"/>
    <w:rsid w:val="005C72C3"/>
    <w:rsid w:val="005E6B41"/>
    <w:rsid w:val="005E6C60"/>
    <w:rsid w:val="005F469B"/>
    <w:rsid w:val="00603CA2"/>
    <w:rsid w:val="00605DCD"/>
    <w:rsid w:val="006114D7"/>
    <w:rsid w:val="006270A0"/>
    <w:rsid w:val="0064302D"/>
    <w:rsid w:val="00646DBF"/>
    <w:rsid w:val="00677E56"/>
    <w:rsid w:val="00691B93"/>
    <w:rsid w:val="00694F3D"/>
    <w:rsid w:val="006959DC"/>
    <w:rsid w:val="006A7568"/>
    <w:rsid w:val="006B4D7B"/>
    <w:rsid w:val="006D3572"/>
    <w:rsid w:val="006D7059"/>
    <w:rsid w:val="006F0AC0"/>
    <w:rsid w:val="00712545"/>
    <w:rsid w:val="00712ACF"/>
    <w:rsid w:val="007202D8"/>
    <w:rsid w:val="00724EB4"/>
    <w:rsid w:val="007333CA"/>
    <w:rsid w:val="007513E1"/>
    <w:rsid w:val="00770A71"/>
    <w:rsid w:val="00774950"/>
    <w:rsid w:val="007A36D6"/>
    <w:rsid w:val="007D4434"/>
    <w:rsid w:val="00803901"/>
    <w:rsid w:val="00817113"/>
    <w:rsid w:val="00837F3A"/>
    <w:rsid w:val="008417B3"/>
    <w:rsid w:val="008418A4"/>
    <w:rsid w:val="00844941"/>
    <w:rsid w:val="0085201D"/>
    <w:rsid w:val="00862AA9"/>
    <w:rsid w:val="00886BE2"/>
    <w:rsid w:val="00896599"/>
    <w:rsid w:val="008B5E73"/>
    <w:rsid w:val="008C0DE9"/>
    <w:rsid w:val="008F7034"/>
    <w:rsid w:val="0090335E"/>
    <w:rsid w:val="00904D85"/>
    <w:rsid w:val="00913FA1"/>
    <w:rsid w:val="00921541"/>
    <w:rsid w:val="009222F6"/>
    <w:rsid w:val="00945D9A"/>
    <w:rsid w:val="00954726"/>
    <w:rsid w:val="00956F8B"/>
    <w:rsid w:val="0097756F"/>
    <w:rsid w:val="00977970"/>
    <w:rsid w:val="00995A03"/>
    <w:rsid w:val="009C6D60"/>
    <w:rsid w:val="009D02F4"/>
    <w:rsid w:val="009D3F3E"/>
    <w:rsid w:val="00A046F9"/>
    <w:rsid w:val="00A05583"/>
    <w:rsid w:val="00A15F7B"/>
    <w:rsid w:val="00A245C2"/>
    <w:rsid w:val="00A330DA"/>
    <w:rsid w:val="00A44ADB"/>
    <w:rsid w:val="00A46AC0"/>
    <w:rsid w:val="00A659A5"/>
    <w:rsid w:val="00A7789F"/>
    <w:rsid w:val="00A849AE"/>
    <w:rsid w:val="00A905B5"/>
    <w:rsid w:val="00A92FBD"/>
    <w:rsid w:val="00AB2CCE"/>
    <w:rsid w:val="00AC5448"/>
    <w:rsid w:val="00AF27E9"/>
    <w:rsid w:val="00B078B7"/>
    <w:rsid w:val="00B10B7E"/>
    <w:rsid w:val="00B20F52"/>
    <w:rsid w:val="00B3186B"/>
    <w:rsid w:val="00B35617"/>
    <w:rsid w:val="00B6091C"/>
    <w:rsid w:val="00B82008"/>
    <w:rsid w:val="00BA7833"/>
    <w:rsid w:val="00BB208C"/>
    <w:rsid w:val="00BD424F"/>
    <w:rsid w:val="00C02579"/>
    <w:rsid w:val="00C0733A"/>
    <w:rsid w:val="00C14DF3"/>
    <w:rsid w:val="00C23A65"/>
    <w:rsid w:val="00C26987"/>
    <w:rsid w:val="00C31147"/>
    <w:rsid w:val="00C3394B"/>
    <w:rsid w:val="00C65C04"/>
    <w:rsid w:val="00C7256E"/>
    <w:rsid w:val="00C87623"/>
    <w:rsid w:val="00C91DD8"/>
    <w:rsid w:val="00CA09D8"/>
    <w:rsid w:val="00CC67C8"/>
    <w:rsid w:val="00CF5DB1"/>
    <w:rsid w:val="00D10A0A"/>
    <w:rsid w:val="00D13184"/>
    <w:rsid w:val="00D20782"/>
    <w:rsid w:val="00D33056"/>
    <w:rsid w:val="00D36B1A"/>
    <w:rsid w:val="00D44D04"/>
    <w:rsid w:val="00D67D34"/>
    <w:rsid w:val="00D720C0"/>
    <w:rsid w:val="00DA3EEB"/>
    <w:rsid w:val="00DB1111"/>
    <w:rsid w:val="00DB14D7"/>
    <w:rsid w:val="00DD4CE6"/>
    <w:rsid w:val="00DF47B3"/>
    <w:rsid w:val="00E21E79"/>
    <w:rsid w:val="00E367CA"/>
    <w:rsid w:val="00EA00F1"/>
    <w:rsid w:val="00EA5C57"/>
    <w:rsid w:val="00EE5C05"/>
    <w:rsid w:val="00EF5C2B"/>
    <w:rsid w:val="00F2403D"/>
    <w:rsid w:val="00F257A9"/>
    <w:rsid w:val="00F36D3A"/>
    <w:rsid w:val="00F55FCD"/>
    <w:rsid w:val="00F57E32"/>
    <w:rsid w:val="00F62CF3"/>
    <w:rsid w:val="00F82451"/>
    <w:rsid w:val="00FA24E1"/>
    <w:rsid w:val="00FA4193"/>
    <w:rsid w:val="00FB76A2"/>
    <w:rsid w:val="00FC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F30FD"/>
  <w15:chartTrackingRefBased/>
  <w15:docId w15:val="{EDD99A59-5E8E-4DE0-B4AD-EF9BBAEA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B66"/>
    <w:pPr>
      <w:spacing w:after="0" w:line="240" w:lineRule="auto"/>
      <w:outlineLvl w:val="0"/>
    </w:pPr>
    <w:rPr>
      <w:rFonts w:ascii="Arial" w:hAnsi="Arial" w:cs="Arial"/>
      <w:b/>
      <w:bCs/>
      <w:color w:val="3A4972"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203F9"/>
    <w:pPr>
      <w:spacing w:before="50" w:after="50"/>
      <w:outlineLvl w:val="1"/>
    </w:pPr>
    <w:rPr>
      <w:color w:val="FFFFFF" w:themeColor="background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03F9"/>
    <w:pPr>
      <w:spacing w:before="40" w:after="5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4D9"/>
    <w:pPr>
      <w:ind w:left="720"/>
      <w:contextualSpacing/>
    </w:pPr>
  </w:style>
  <w:style w:type="table" w:styleId="TableGrid">
    <w:name w:val="Table Grid"/>
    <w:basedOn w:val="TableNormal"/>
    <w:uiPriority w:val="39"/>
    <w:rsid w:val="003C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3A5B38"/>
    <w:pPr>
      <w:spacing w:after="0" w:line="240" w:lineRule="auto"/>
      <w:jc w:val="center"/>
    </w:pPr>
    <w:rPr>
      <w:rFonts w:ascii="Arial" w:eastAsia="Times New Roman" w:hAnsi="Arial" w:cs="Times New Roman"/>
      <w:b/>
      <w:sz w:val="36"/>
      <w:szCs w:val="20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3A5B38"/>
    <w:rPr>
      <w:rFonts w:ascii="Arial" w:eastAsia="Times New Roman" w:hAnsi="Arial" w:cs="Times New Roman"/>
      <w:b/>
      <w:sz w:val="36"/>
      <w:szCs w:val="20"/>
      <w:lang w:val="en-US" w:eastAsia="x-none"/>
    </w:rPr>
  </w:style>
  <w:style w:type="paragraph" w:styleId="BodyText3">
    <w:name w:val="Body Text 3"/>
    <w:basedOn w:val="Normal"/>
    <w:link w:val="BodyText3Char"/>
    <w:uiPriority w:val="99"/>
    <w:unhideWhenUsed/>
    <w:rsid w:val="003A5B38"/>
    <w:pPr>
      <w:spacing w:after="120" w:line="276" w:lineRule="auto"/>
    </w:pPr>
    <w:rPr>
      <w:rFonts w:ascii="Arial" w:eastAsia="Calibri" w:hAnsi="Arial" w:cs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A5B38"/>
    <w:rPr>
      <w:rFonts w:ascii="Arial" w:eastAsia="Calibri" w:hAnsi="Arial" w:cs="Arial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7202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02D8"/>
    <w:pPr>
      <w:spacing w:after="200" w:line="276" w:lineRule="auto"/>
    </w:pPr>
    <w:rPr>
      <w:rFonts w:ascii="Arial" w:eastAsia="Calibri" w:hAnsi="Arial" w:cs="Times New Roman"/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2D8"/>
    <w:rPr>
      <w:rFonts w:ascii="Arial" w:eastAsia="Calibri" w:hAnsi="Arial" w:cs="Times New Roman"/>
      <w:sz w:val="20"/>
      <w:szCs w:val="20"/>
      <w:lang w:val="x-none"/>
    </w:rPr>
  </w:style>
  <w:style w:type="paragraph" w:styleId="NoSpacing">
    <w:name w:val="No Spacing"/>
    <w:link w:val="NoSpacingChar"/>
    <w:uiPriority w:val="1"/>
    <w:qFormat/>
    <w:rsid w:val="00C31147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31147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17B66"/>
    <w:rPr>
      <w:rFonts w:ascii="Arial" w:hAnsi="Arial" w:cs="Arial"/>
      <w:b/>
      <w:bCs/>
      <w:color w:val="3A497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203F9"/>
    <w:rPr>
      <w:rFonts w:ascii="Arial" w:hAnsi="Arial" w:cs="Arial"/>
      <w:b/>
      <w:bCs/>
      <w:color w:val="FFFFFF" w:themeColor="background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5203F9"/>
    <w:rPr>
      <w:rFonts w:ascii="Arial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7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7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0A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291D7503787E42A2971EF5E54AB9C6" ma:contentTypeVersion="11" ma:contentTypeDescription="Create a new document." ma:contentTypeScope="" ma:versionID="072384f35360d351a527565028a66a4e">
  <xsd:schema xmlns:xsd="http://www.w3.org/2001/XMLSchema" xmlns:xs="http://www.w3.org/2001/XMLSchema" xmlns:p="http://schemas.microsoft.com/office/2006/metadata/properties" xmlns:ns2="a04df34f-a143-46a4-8d4f-cf271a9db0c9" xmlns:ns3="e436c2f6-40a5-43f3-b523-0f7f588e4a30" targetNamespace="http://schemas.microsoft.com/office/2006/metadata/properties" ma:root="true" ma:fieldsID="b37bc899cb0cda5cb46d755f63c5be42" ns2:_="" ns3:_="">
    <xsd:import namespace="a04df34f-a143-46a4-8d4f-cf271a9db0c9"/>
    <xsd:import namespace="e436c2f6-40a5-43f3-b523-0f7f588e4a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f34f-a143-46a4-8d4f-cf271a9db0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6c2f6-40a5-43f3-b523-0f7f588e4a3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c8715a-29bb-466a-9016-9a07b48cecb0}" ma:internalName="TaxCatchAll" ma:showField="CatchAllData" ma:web="e436c2f6-40a5-43f3-b523-0f7f588e4a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36c2f6-40a5-43f3-b523-0f7f588e4a30" xsi:nil="true"/>
    <lcf76f155ced4ddcb4097134ff3c332f xmlns="a04df34f-a143-46a4-8d4f-cf271a9db0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B837EA-8F51-45F2-8AC9-6971B71208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DDBE11-7083-4F5A-8100-761A2B5AEF39}"/>
</file>

<file path=customXml/itemProps3.xml><?xml version="1.0" encoding="utf-8"?>
<ds:datastoreItem xmlns:ds="http://schemas.openxmlformats.org/officeDocument/2006/customXml" ds:itemID="{DF946C59-BC58-461E-BF3B-C677BF5F4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F65036-AB5C-461A-833D-F9C8902D2FF1}">
  <ds:schemaRefs>
    <ds:schemaRef ds:uri="http://schemas.microsoft.com/office/2006/metadata/properties"/>
    <ds:schemaRef ds:uri="http://schemas.microsoft.com/office/infopath/2007/PartnerControls"/>
    <ds:schemaRef ds:uri="e436c2f6-40a5-43f3-b523-0f7f588e4a30"/>
    <ds:schemaRef ds:uri="a04df34f-a143-46a4-8d4f-cf271a9db0c9"/>
    <ds:schemaRef ds:uri="b13e4bc7-c5cb-421c-81ff-b3dfe25311ab"/>
    <ds:schemaRef ds:uri="0f48412d-ddfc-4aa8-a215-3f71bcac9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Richards (Hywel Dda UHB - Senior Workforce Manager: Efficiency, Job Evaluation and Business Support)</dc:creator>
  <cp:keywords/>
  <dc:description/>
  <cp:lastModifiedBy>Katie Bevan (NWSSP - NHS Wales Employers)</cp:lastModifiedBy>
  <cp:revision>3</cp:revision>
  <cp:lastPrinted>2023-10-18T12:51:00Z</cp:lastPrinted>
  <dcterms:created xsi:type="dcterms:W3CDTF">2024-08-21T10:22:00Z</dcterms:created>
  <dcterms:modified xsi:type="dcterms:W3CDTF">2024-08-21T10:22:00Z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0x01010075291D7503787E42A2971EF5E54AB9C6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