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5940E532" w:rsidR="002C645A" w:rsidRDefault="002C645A"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2705A0D6">
                <wp:simplePos x="0" y="0"/>
                <wp:positionH relativeFrom="column">
                  <wp:posOffset>7112000</wp:posOffset>
                </wp:positionH>
                <wp:positionV relativeFrom="paragraph">
                  <wp:posOffset>157480</wp:posOffset>
                </wp:positionV>
                <wp:extent cx="2574925" cy="590550"/>
                <wp:effectExtent l="0" t="0" r="15875" b="19050"/>
                <wp:wrapNone/>
                <wp:docPr id="2" name="Text Box 2"/>
                <wp:cNvGraphicFramePr/>
                <a:graphic xmlns:a="http://schemas.openxmlformats.org/drawingml/2006/main">
                  <a:graphicData uri="http://schemas.microsoft.com/office/word/2010/wordprocessingShape">
                    <wps:wsp>
                      <wps:cNvSpPr txBox="1"/>
                      <wps:spPr>
                        <a:xfrm>
                          <a:off x="0" y="0"/>
                          <a:ext cx="2574925" cy="590550"/>
                        </a:xfrm>
                        <a:prstGeom prst="rect">
                          <a:avLst/>
                        </a:prstGeom>
                        <a:solidFill>
                          <a:schemeClr val="lt1"/>
                        </a:solidFill>
                        <a:ln w="6350">
                          <a:solidFill>
                            <a:prstClr val="black"/>
                          </a:solidFill>
                        </a:ln>
                      </wps:spPr>
                      <wps:txbx>
                        <w:txbxContent>
                          <w:p w14:paraId="2336CCE5" w14:textId="00D4E99C"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4077B7">
                              <w:rPr>
                                <w:rFonts w:ascii="Abadi Extra Light" w:hAnsi="Abadi Extra Light"/>
                                <w:color w:val="323E4F" w:themeColor="text2" w:themeShade="BF"/>
                                <w:sz w:val="24"/>
                                <w:szCs w:val="24"/>
                              </w:rPr>
                              <w:t>CYM/Wales/2025/0018</w:t>
                            </w:r>
                          </w:p>
                          <w:p w14:paraId="085F29E3" w14:textId="04E238C5"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EA47D4">
                              <w:rPr>
                                <w:rFonts w:ascii="Abadi Extra Light" w:hAnsi="Abadi Extra Light"/>
                                <w:color w:val="323E4F" w:themeColor="text2" w:themeShade="BF"/>
                                <w:sz w:val="24"/>
                                <w:szCs w:val="24"/>
                              </w:rPr>
                              <w:t>10/10/2025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60pt;margin-top:12.4pt;width:202.7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" fillcolor="white [3201]" strokeweight=".5pt">
                <v:textbox>
                  <w:txbxContent>
                    <w:p w14:paraId="2336CCE5" w14:textId="00D4E99C"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4077B7">
                        <w:rPr>
                          <w:rFonts w:ascii="Abadi Extra Light" w:hAnsi="Abadi Extra Light"/>
                          <w:color w:val="323E4F" w:themeColor="text2" w:themeShade="BF"/>
                          <w:sz w:val="24"/>
                          <w:szCs w:val="24"/>
                        </w:rPr>
                        <w:t>CYM/Wales/2025/0018</w:t>
                      </w:r>
                    </w:p>
                    <w:p w14:paraId="085F29E3" w14:textId="04E238C5"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EA47D4">
                        <w:rPr>
                          <w:rFonts w:ascii="Abadi Extra Light" w:hAnsi="Abadi Extra Light"/>
                          <w:color w:val="323E4F" w:themeColor="text2" w:themeShade="BF"/>
                          <w:sz w:val="24"/>
                          <w:szCs w:val="24"/>
                        </w:rPr>
                        <w:t>10/10/2025</w:t>
                      </w:r>
                    </w:p>
                  </w:txbxContent>
                </v:textbox>
              </v:shape>
            </w:pict>
          </mc:Fallback>
        </mc:AlternateContent>
      </w:r>
      <w:r w:rsidRPr="001D3D17">
        <w:rPr>
          <w:noProof/>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A5E8D"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5EC6C798" w:rsidR="00A44ADB" w:rsidRPr="00117B66" w:rsidRDefault="00004E87" w:rsidP="00117B66">
      <w:pPr>
        <w:pStyle w:val="Heading1"/>
      </w:pPr>
      <w:r>
        <w:t>ENDOSCOPY ADMINISTRATIVE TEAM LEADER</w:t>
      </w:r>
      <w:r w:rsidR="00FC4F16" w:rsidRPr="00117B66">
        <w:tab/>
      </w:r>
      <w:r w:rsidR="009C6D60" w:rsidRPr="00117B66">
        <w:tab/>
      </w:r>
    </w:p>
    <w:p w14:paraId="02300033" w14:textId="1FF943D1" w:rsidR="00E62EA6" w:rsidRDefault="00FC4F16" w:rsidP="00004E87">
      <w:pPr>
        <w:pStyle w:val="Heading1"/>
      </w:pPr>
      <w:bookmarkStart w:id="0" w:name="_Hlk172633081"/>
      <w:r w:rsidRPr="00117B66">
        <w:t>BAND</w:t>
      </w:r>
      <w:bookmarkEnd w:id="0"/>
      <w:r w:rsidR="00004E87">
        <w:t xml:space="preserve"> </w:t>
      </w:r>
      <w:r w:rsidR="00EA47D4">
        <w:tab/>
        <w:t>4</w:t>
      </w:r>
    </w:p>
    <w:p w14:paraId="38EAA934" w14:textId="3178CBD2" w:rsidR="00D33056" w:rsidRPr="00004E87" w:rsidRDefault="009C6D60" w:rsidP="00004E87">
      <w:pPr>
        <w:pStyle w:val="Heading1"/>
      </w:pPr>
      <w:r w:rsidRPr="00FC4F16">
        <w:tab/>
      </w: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6B82169E" w14:textId="7CB1A35C" w:rsidR="00004E87" w:rsidRPr="0059256B" w:rsidRDefault="00004E87" w:rsidP="0059256B">
            <w:pPr>
              <w:rPr>
                <w:rFonts w:ascii="Arial" w:hAnsi="Arial" w:cs="Arial"/>
                <w:sz w:val="24"/>
                <w:szCs w:val="24"/>
              </w:rPr>
            </w:pPr>
            <w:r w:rsidRPr="0059256B">
              <w:rPr>
                <w:rFonts w:ascii="Arial" w:hAnsi="Arial" w:cs="Arial"/>
                <w:sz w:val="24"/>
                <w:szCs w:val="24"/>
              </w:rPr>
              <w:t xml:space="preserve">The Team Leader in the Endoscopy Unit will provide effective endoscopy administrative </w:t>
            </w:r>
            <w:r w:rsidRPr="0059256B">
              <w:rPr>
                <w:rFonts w:ascii="Arial" w:hAnsi="Arial" w:cs="Arial"/>
                <w:color w:val="000000" w:themeColor="text1"/>
                <w:sz w:val="24"/>
                <w:szCs w:val="24"/>
              </w:rPr>
              <w:t>leadership</w:t>
            </w:r>
            <w:r w:rsidR="003D0E79" w:rsidRPr="0059256B">
              <w:rPr>
                <w:rFonts w:ascii="Arial" w:hAnsi="Arial" w:cs="Arial"/>
                <w:color w:val="000000" w:themeColor="text1"/>
                <w:sz w:val="24"/>
                <w:szCs w:val="24"/>
              </w:rPr>
              <w:t xml:space="preserve"> and support on behalf of</w:t>
            </w:r>
            <w:r w:rsidR="007A114D" w:rsidRPr="0059256B">
              <w:rPr>
                <w:rFonts w:ascii="Arial" w:hAnsi="Arial" w:cs="Arial"/>
                <w:color w:val="000000" w:themeColor="text1"/>
                <w:sz w:val="24"/>
                <w:szCs w:val="24"/>
              </w:rPr>
              <w:t xml:space="preserve"> </w:t>
            </w:r>
            <w:r w:rsidRPr="0059256B">
              <w:rPr>
                <w:rFonts w:ascii="Arial" w:hAnsi="Arial" w:cs="Arial"/>
                <w:color w:val="000000" w:themeColor="text1"/>
                <w:sz w:val="24"/>
                <w:szCs w:val="24"/>
              </w:rPr>
              <w:t xml:space="preserve">the </w:t>
            </w:r>
            <w:r w:rsidRPr="0059256B">
              <w:rPr>
                <w:rFonts w:ascii="Arial" w:hAnsi="Arial" w:cs="Arial"/>
                <w:sz w:val="24"/>
                <w:szCs w:val="24"/>
              </w:rPr>
              <w:t>Assistant Directorate Manager. </w:t>
            </w:r>
          </w:p>
          <w:p w14:paraId="18DD0BC1" w14:textId="77777777" w:rsidR="009A6F3B" w:rsidRPr="009A6F3B" w:rsidRDefault="009A6F3B" w:rsidP="009A6F3B">
            <w:pPr>
              <w:pStyle w:val="ListParagraph"/>
              <w:rPr>
                <w:rFonts w:ascii="Arial" w:hAnsi="Arial" w:cs="Arial"/>
                <w:sz w:val="24"/>
                <w:szCs w:val="24"/>
              </w:rPr>
            </w:pPr>
          </w:p>
          <w:p w14:paraId="127D590C" w14:textId="30955608" w:rsidR="009A6F3B" w:rsidRPr="0059256B" w:rsidRDefault="00004E87" w:rsidP="0059256B">
            <w:pPr>
              <w:rPr>
                <w:rFonts w:ascii="Arial" w:hAnsi="Arial" w:cs="Arial"/>
                <w:sz w:val="24"/>
                <w:szCs w:val="24"/>
              </w:rPr>
            </w:pPr>
            <w:r w:rsidRPr="0059256B">
              <w:rPr>
                <w:rFonts w:ascii="Arial" w:hAnsi="Arial" w:cs="Arial"/>
                <w:sz w:val="24"/>
                <w:szCs w:val="24"/>
              </w:rPr>
              <w:t xml:space="preserve">The post holder will be expected to work </w:t>
            </w:r>
            <w:r w:rsidR="003414C3" w:rsidRPr="0059256B">
              <w:rPr>
                <w:rFonts w:ascii="Arial" w:hAnsi="Arial" w:cs="Arial"/>
                <w:color w:val="000000" w:themeColor="text1"/>
                <w:sz w:val="24"/>
                <w:szCs w:val="24"/>
              </w:rPr>
              <w:t xml:space="preserve">independently </w:t>
            </w:r>
            <w:r w:rsidRPr="0059256B">
              <w:rPr>
                <w:rFonts w:ascii="Arial" w:hAnsi="Arial" w:cs="Arial"/>
                <w:color w:val="000000" w:themeColor="text1"/>
                <w:sz w:val="24"/>
                <w:szCs w:val="24"/>
              </w:rPr>
              <w:t xml:space="preserve">to ensure </w:t>
            </w:r>
            <w:r w:rsidRPr="0059256B">
              <w:rPr>
                <w:rFonts w:ascii="Arial" w:hAnsi="Arial" w:cs="Arial"/>
                <w:sz w:val="24"/>
                <w:szCs w:val="24"/>
              </w:rPr>
              <w:t>delivery of diagnostic targets that are set nationally.</w:t>
            </w:r>
          </w:p>
          <w:p w14:paraId="78AAAC1F" w14:textId="6C123E28" w:rsidR="00004E87" w:rsidRPr="003414C3" w:rsidRDefault="00004E87" w:rsidP="003414C3">
            <w:pPr>
              <w:rPr>
                <w:rFonts w:ascii="Arial" w:hAnsi="Arial" w:cs="Arial"/>
                <w:sz w:val="24"/>
                <w:szCs w:val="24"/>
              </w:rPr>
            </w:pPr>
          </w:p>
          <w:p w14:paraId="22777C69" w14:textId="77777777" w:rsidR="00945D9A" w:rsidRPr="0059256B" w:rsidRDefault="00004E87" w:rsidP="0059256B">
            <w:pPr>
              <w:rPr>
                <w:rFonts w:ascii="Arial" w:hAnsi="Arial" w:cs="Arial"/>
                <w:bCs/>
                <w:color w:val="808080" w:themeColor="background1" w:themeShade="80"/>
                <w:sz w:val="24"/>
                <w:szCs w:val="24"/>
              </w:rPr>
            </w:pPr>
            <w:r w:rsidRPr="0059256B">
              <w:rPr>
                <w:rFonts w:ascii="Arial" w:hAnsi="Arial" w:cs="Arial"/>
                <w:sz w:val="24"/>
                <w:szCs w:val="24"/>
              </w:rPr>
              <w:t>The post holder will be responsible for the day-to-day supervision of the endoscopy administrative team.</w:t>
            </w:r>
            <w:r w:rsidRPr="0038477A">
              <w:t xml:space="preserve">  </w:t>
            </w:r>
          </w:p>
          <w:p w14:paraId="7A8F73E8" w14:textId="469A23DD" w:rsidR="00EA47D4" w:rsidRPr="0059256B" w:rsidRDefault="00EA47D4" w:rsidP="0059256B">
            <w:pPr>
              <w:rPr>
                <w:rFonts w:ascii="Arial" w:hAnsi="Arial" w:cs="Arial"/>
                <w:bCs/>
                <w:color w:val="808080" w:themeColor="background1" w:themeShade="80"/>
                <w:sz w:val="24"/>
                <w:szCs w:val="24"/>
              </w:rPr>
            </w:pP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tcMar>
              <w:top w:w="57" w:type="dxa"/>
              <w:bottom w:w="57" w:type="dxa"/>
            </w:tcMar>
          </w:tcPr>
          <w:p w14:paraId="359483A0" w14:textId="64E537A7" w:rsidR="00945D9A" w:rsidRPr="0059256B" w:rsidRDefault="00945D9A" w:rsidP="00004E87">
            <w:pPr>
              <w:pStyle w:val="Heading3"/>
              <w:rPr>
                <w:b w:val="0"/>
                <w:bCs w:val="0"/>
              </w:rPr>
            </w:pPr>
            <w:r w:rsidRPr="005203F9">
              <w:t>Reporting:</w:t>
            </w:r>
            <w:r w:rsidR="00004E87">
              <w:br/>
            </w:r>
            <w:r w:rsidR="0059256B">
              <w:rPr>
                <w:b w:val="0"/>
                <w:bCs w:val="0"/>
              </w:rPr>
              <w:fldChar w:fldCharType="begin">
                <w:ffData>
                  <w:name w:val="Text1"/>
                  <w:enabled/>
                  <w:calcOnExit w:val="0"/>
                  <w:textInput/>
                </w:ffData>
              </w:fldChar>
            </w:r>
            <w:bookmarkStart w:id="1" w:name="Text1"/>
            <w:r w:rsidR="0059256B">
              <w:rPr>
                <w:b w:val="0"/>
                <w:bCs w:val="0"/>
              </w:rPr>
              <w:instrText xml:space="preserve"> FORMTEXT </w:instrText>
            </w:r>
            <w:r w:rsidR="0059256B">
              <w:rPr>
                <w:b w:val="0"/>
                <w:bCs w:val="0"/>
              </w:rPr>
            </w:r>
            <w:r w:rsidR="0059256B">
              <w:rPr>
                <w:b w:val="0"/>
                <w:bCs w:val="0"/>
              </w:rPr>
              <w:fldChar w:fldCharType="separate"/>
            </w:r>
            <w:r w:rsidR="0059256B">
              <w:rPr>
                <w:b w:val="0"/>
                <w:bCs w:val="0"/>
                <w:noProof/>
              </w:rPr>
              <w:t> </w:t>
            </w:r>
            <w:r w:rsidR="0059256B">
              <w:rPr>
                <w:b w:val="0"/>
                <w:bCs w:val="0"/>
                <w:noProof/>
              </w:rPr>
              <w:t> </w:t>
            </w:r>
            <w:r w:rsidR="0059256B">
              <w:rPr>
                <w:b w:val="0"/>
                <w:bCs w:val="0"/>
                <w:noProof/>
              </w:rPr>
              <w:t> </w:t>
            </w:r>
            <w:r w:rsidR="0059256B">
              <w:rPr>
                <w:b w:val="0"/>
                <w:bCs w:val="0"/>
                <w:noProof/>
              </w:rPr>
              <w:t> </w:t>
            </w:r>
            <w:r w:rsidR="0059256B">
              <w:rPr>
                <w:b w:val="0"/>
                <w:bCs w:val="0"/>
                <w:noProof/>
              </w:rPr>
              <w:t> </w:t>
            </w:r>
            <w:r w:rsidR="0059256B">
              <w:rPr>
                <w:b w:val="0"/>
                <w:bCs w:val="0"/>
              </w:rPr>
              <w:fldChar w:fldCharType="end"/>
            </w:r>
            <w:bookmarkEnd w:id="1"/>
          </w:p>
        </w:tc>
        <w:tc>
          <w:tcPr>
            <w:tcW w:w="1667" w:type="pct"/>
            <w:tcMar>
              <w:top w:w="57" w:type="dxa"/>
              <w:bottom w:w="57" w:type="dxa"/>
            </w:tcMar>
          </w:tcPr>
          <w:p w14:paraId="1D8A5516" w14:textId="5E662E2C" w:rsidR="00945D9A" w:rsidRPr="0059256B" w:rsidRDefault="00945D9A" w:rsidP="005203F9">
            <w:pPr>
              <w:pStyle w:val="Heading3"/>
              <w:rPr>
                <w:b w:val="0"/>
                <w:bCs w:val="0"/>
              </w:rPr>
            </w:pPr>
            <w:r w:rsidRPr="005203F9">
              <w:t>Accountable:</w:t>
            </w:r>
            <w:r w:rsidR="00117B66" w:rsidRPr="005203F9">
              <w:t xml:space="preserve">  </w:t>
            </w:r>
            <w:r w:rsidR="00004E87">
              <w:br/>
            </w:r>
            <w:r w:rsidR="0059256B">
              <w:rPr>
                <w:b w:val="0"/>
                <w:bCs w:val="0"/>
              </w:rPr>
              <w:fldChar w:fldCharType="begin">
                <w:ffData>
                  <w:name w:val="Text2"/>
                  <w:enabled/>
                  <w:calcOnExit w:val="0"/>
                  <w:textInput/>
                </w:ffData>
              </w:fldChar>
            </w:r>
            <w:bookmarkStart w:id="2" w:name="Text2"/>
            <w:r w:rsidR="0059256B">
              <w:rPr>
                <w:b w:val="0"/>
                <w:bCs w:val="0"/>
              </w:rPr>
              <w:instrText xml:space="preserve"> FORMTEXT </w:instrText>
            </w:r>
            <w:r w:rsidR="0059256B">
              <w:rPr>
                <w:b w:val="0"/>
                <w:bCs w:val="0"/>
              </w:rPr>
            </w:r>
            <w:r w:rsidR="0059256B">
              <w:rPr>
                <w:b w:val="0"/>
                <w:bCs w:val="0"/>
              </w:rPr>
              <w:fldChar w:fldCharType="separate"/>
            </w:r>
            <w:r w:rsidR="0059256B">
              <w:rPr>
                <w:b w:val="0"/>
                <w:bCs w:val="0"/>
                <w:noProof/>
              </w:rPr>
              <w:t> </w:t>
            </w:r>
            <w:r w:rsidR="0059256B">
              <w:rPr>
                <w:b w:val="0"/>
                <w:bCs w:val="0"/>
                <w:noProof/>
              </w:rPr>
              <w:t> </w:t>
            </w:r>
            <w:r w:rsidR="0059256B">
              <w:rPr>
                <w:b w:val="0"/>
                <w:bCs w:val="0"/>
                <w:noProof/>
              </w:rPr>
              <w:t> </w:t>
            </w:r>
            <w:r w:rsidR="0059256B">
              <w:rPr>
                <w:b w:val="0"/>
                <w:bCs w:val="0"/>
                <w:noProof/>
              </w:rPr>
              <w:t> </w:t>
            </w:r>
            <w:r w:rsidR="0059256B">
              <w:rPr>
                <w:b w:val="0"/>
                <w:bCs w:val="0"/>
                <w:noProof/>
              </w:rPr>
              <w:t> </w:t>
            </w:r>
            <w:r w:rsidR="0059256B">
              <w:rPr>
                <w:b w:val="0"/>
                <w:bCs w:val="0"/>
              </w:rPr>
              <w:fldChar w:fldCharType="end"/>
            </w:r>
            <w:bookmarkEnd w:id="2"/>
          </w:p>
        </w:tc>
        <w:tc>
          <w:tcPr>
            <w:tcW w:w="1666" w:type="pct"/>
            <w:tcMar>
              <w:top w:w="57" w:type="dxa"/>
              <w:bottom w:w="57" w:type="dxa"/>
            </w:tcMar>
          </w:tcPr>
          <w:p w14:paraId="5EEEFD2A" w14:textId="05E5320C" w:rsidR="00945D9A" w:rsidRPr="0059256B" w:rsidRDefault="00945D9A" w:rsidP="005203F9">
            <w:pPr>
              <w:pStyle w:val="Heading3"/>
              <w:rPr>
                <w:b w:val="0"/>
                <w:bCs w:val="0"/>
              </w:rPr>
            </w:pPr>
            <w:r w:rsidRPr="005203F9">
              <w:t>Professionally:</w:t>
            </w:r>
            <w:r w:rsidR="00117B66" w:rsidRPr="005203F9">
              <w:t xml:space="preserve">  </w:t>
            </w:r>
            <w:r w:rsidR="00004E87">
              <w:br/>
            </w:r>
            <w:r w:rsidR="0059256B">
              <w:rPr>
                <w:b w:val="0"/>
                <w:bCs w:val="0"/>
              </w:rPr>
              <w:fldChar w:fldCharType="begin">
                <w:ffData>
                  <w:name w:val="Text3"/>
                  <w:enabled/>
                  <w:calcOnExit w:val="0"/>
                  <w:textInput/>
                </w:ffData>
              </w:fldChar>
            </w:r>
            <w:bookmarkStart w:id="3" w:name="Text3"/>
            <w:r w:rsidR="0059256B">
              <w:rPr>
                <w:b w:val="0"/>
                <w:bCs w:val="0"/>
              </w:rPr>
              <w:instrText xml:space="preserve"> FORMTEXT </w:instrText>
            </w:r>
            <w:r w:rsidR="0059256B">
              <w:rPr>
                <w:b w:val="0"/>
                <w:bCs w:val="0"/>
              </w:rPr>
            </w:r>
            <w:r w:rsidR="0059256B">
              <w:rPr>
                <w:b w:val="0"/>
                <w:bCs w:val="0"/>
              </w:rPr>
              <w:fldChar w:fldCharType="separate"/>
            </w:r>
            <w:r w:rsidR="0059256B">
              <w:rPr>
                <w:b w:val="0"/>
                <w:bCs w:val="0"/>
                <w:noProof/>
              </w:rPr>
              <w:t> </w:t>
            </w:r>
            <w:r w:rsidR="0059256B">
              <w:rPr>
                <w:b w:val="0"/>
                <w:bCs w:val="0"/>
                <w:noProof/>
              </w:rPr>
              <w:t> </w:t>
            </w:r>
            <w:r w:rsidR="0059256B">
              <w:rPr>
                <w:b w:val="0"/>
                <w:bCs w:val="0"/>
                <w:noProof/>
              </w:rPr>
              <w:t> </w:t>
            </w:r>
            <w:r w:rsidR="0059256B">
              <w:rPr>
                <w:b w:val="0"/>
                <w:bCs w:val="0"/>
                <w:noProof/>
              </w:rPr>
              <w:t> </w:t>
            </w:r>
            <w:r w:rsidR="0059256B">
              <w:rPr>
                <w:b w:val="0"/>
                <w:bCs w:val="0"/>
                <w:noProof/>
              </w:rPr>
              <w:t> </w:t>
            </w:r>
            <w:r w:rsidR="0059256B">
              <w:rPr>
                <w:b w:val="0"/>
                <w:bCs w:val="0"/>
              </w:rPr>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004E87" w:rsidRDefault="00945D9A" w:rsidP="005203F9">
            <w:pPr>
              <w:pStyle w:val="Heading2"/>
            </w:pPr>
            <w:r w:rsidRPr="00004E87">
              <w:t>Responsibilities</w:t>
            </w:r>
            <w:r w:rsidR="00A44ADB" w:rsidRPr="00004E87">
              <w:t xml:space="preserve"> and Duties</w:t>
            </w:r>
          </w:p>
        </w:tc>
      </w:tr>
      <w:tr w:rsidR="00004E87" w:rsidRPr="00FC4F16" w14:paraId="1E3C0C60" w14:textId="77777777" w:rsidTr="00117B66">
        <w:tc>
          <w:tcPr>
            <w:tcW w:w="5000" w:type="pct"/>
            <w:gridSpan w:val="3"/>
            <w:tcMar>
              <w:top w:w="57" w:type="dxa"/>
              <w:bottom w:w="57" w:type="dxa"/>
            </w:tcMar>
          </w:tcPr>
          <w:p w14:paraId="4850014C" w14:textId="590B93DB" w:rsidR="00E139B5" w:rsidRDefault="00E139B5" w:rsidP="00E139B5">
            <w:pPr>
              <w:rPr>
                <w:rFonts w:ascii="Arial" w:hAnsi="Arial" w:cs="Arial"/>
                <w:b/>
                <w:bCs/>
                <w:color w:val="000000" w:themeColor="text1"/>
                <w:sz w:val="24"/>
                <w:szCs w:val="24"/>
              </w:rPr>
            </w:pPr>
            <w:r>
              <w:rPr>
                <w:rFonts w:ascii="Arial" w:hAnsi="Arial" w:cs="Arial"/>
                <w:b/>
                <w:bCs/>
                <w:color w:val="000000" w:themeColor="text1"/>
                <w:sz w:val="24"/>
                <w:szCs w:val="24"/>
              </w:rPr>
              <w:t>Planning and Design</w:t>
            </w:r>
          </w:p>
          <w:p w14:paraId="22F8B0DC" w14:textId="77777777" w:rsidR="008A54C2" w:rsidRDefault="008A54C2" w:rsidP="008A54C2">
            <w:pPr>
              <w:rPr>
                <w:rFonts w:ascii="Arial" w:hAnsi="Arial" w:cs="Arial"/>
                <w:sz w:val="24"/>
                <w:szCs w:val="24"/>
              </w:rPr>
            </w:pPr>
            <w:r w:rsidRPr="00004E87">
              <w:rPr>
                <w:rFonts w:ascii="Arial" w:hAnsi="Arial" w:cs="Arial"/>
                <w:sz w:val="24"/>
                <w:szCs w:val="24"/>
              </w:rPr>
              <w:t xml:space="preserve">Lead the Endoscopy scheduling team and processes to ensure equity of patient access, quality of communication with patients and the endoscopy team, timeliness, accuracy of booking, and validity and completeness of key datasets. </w:t>
            </w:r>
          </w:p>
          <w:p w14:paraId="39A5B6D2" w14:textId="77777777" w:rsidR="008A54C2" w:rsidRDefault="008A54C2" w:rsidP="008A54C2">
            <w:pPr>
              <w:rPr>
                <w:rFonts w:ascii="Arial" w:hAnsi="Arial" w:cs="Arial"/>
                <w:sz w:val="24"/>
                <w:szCs w:val="24"/>
              </w:rPr>
            </w:pPr>
          </w:p>
          <w:p w14:paraId="25637A65" w14:textId="77777777" w:rsidR="008A54C2" w:rsidRPr="00004E87" w:rsidRDefault="008A54C2" w:rsidP="008A54C2">
            <w:pPr>
              <w:rPr>
                <w:rFonts w:ascii="Arial" w:hAnsi="Arial" w:cs="Arial"/>
                <w:sz w:val="24"/>
                <w:szCs w:val="24"/>
              </w:rPr>
            </w:pPr>
            <w:r w:rsidRPr="00004E87">
              <w:rPr>
                <w:rFonts w:ascii="Arial" w:hAnsi="Arial" w:cs="Arial"/>
                <w:sz w:val="24"/>
                <w:szCs w:val="24"/>
              </w:rPr>
              <w:t xml:space="preserve">Liaise with Directorate Managers (DMs) and Assistant Directorate Managers (ADMs), and directorate staff to agree and implement scheduling priorities and timescales. </w:t>
            </w:r>
          </w:p>
          <w:p w14:paraId="745B41F1" w14:textId="77777777" w:rsidR="008A54C2" w:rsidRPr="00004E87" w:rsidRDefault="008A54C2" w:rsidP="008A54C2">
            <w:pPr>
              <w:rPr>
                <w:rFonts w:ascii="Arial" w:hAnsi="Arial" w:cs="Arial"/>
                <w:sz w:val="24"/>
                <w:szCs w:val="24"/>
              </w:rPr>
            </w:pPr>
          </w:p>
          <w:p w14:paraId="6BFD9ECD" w14:textId="77777777" w:rsidR="008A54C2" w:rsidRPr="00004E87" w:rsidRDefault="008A54C2" w:rsidP="008A54C2">
            <w:pPr>
              <w:rPr>
                <w:rFonts w:ascii="Arial" w:hAnsi="Arial" w:cs="Arial"/>
                <w:sz w:val="24"/>
                <w:szCs w:val="24"/>
              </w:rPr>
            </w:pPr>
            <w:r w:rsidRPr="00004E87">
              <w:rPr>
                <w:rFonts w:ascii="Arial" w:hAnsi="Arial" w:cs="Arial"/>
                <w:sz w:val="24"/>
                <w:szCs w:val="24"/>
              </w:rPr>
              <w:t xml:space="preserve">Review waiting lists and take appropriate action to achieve tier 1 targets, identifying bottlenecks and advising DM’s/ADMs in advance of any issues. </w:t>
            </w:r>
          </w:p>
          <w:p w14:paraId="7BC2202C" w14:textId="77777777" w:rsidR="008A54C2" w:rsidRPr="00004E87" w:rsidRDefault="008A54C2" w:rsidP="008A54C2">
            <w:pPr>
              <w:rPr>
                <w:rFonts w:ascii="Arial" w:hAnsi="Arial" w:cs="Arial"/>
                <w:sz w:val="24"/>
                <w:szCs w:val="24"/>
              </w:rPr>
            </w:pPr>
            <w:r w:rsidRPr="00004E87">
              <w:rPr>
                <w:rFonts w:ascii="Arial" w:hAnsi="Arial" w:cs="Arial"/>
                <w:sz w:val="24"/>
                <w:szCs w:val="24"/>
              </w:rPr>
              <w:t xml:space="preserve"> </w:t>
            </w:r>
          </w:p>
          <w:p w14:paraId="61592202" w14:textId="77777777" w:rsidR="008A54C2" w:rsidRDefault="008A54C2" w:rsidP="008A54C2">
            <w:pPr>
              <w:rPr>
                <w:rFonts w:ascii="Arial" w:hAnsi="Arial" w:cs="Arial"/>
                <w:sz w:val="24"/>
                <w:szCs w:val="24"/>
              </w:rPr>
            </w:pPr>
            <w:r w:rsidRPr="00004E87">
              <w:rPr>
                <w:rFonts w:ascii="Arial" w:hAnsi="Arial" w:cs="Arial"/>
                <w:sz w:val="24"/>
                <w:szCs w:val="24"/>
              </w:rPr>
              <w:t xml:space="preserve">Validate waiting lists to ensure accuracy and help progress patient flow through their pathways. </w:t>
            </w:r>
          </w:p>
          <w:p w14:paraId="1E6EA3C4" w14:textId="77777777" w:rsidR="009C36C4" w:rsidRDefault="009C36C4" w:rsidP="000D7529">
            <w:pPr>
              <w:rPr>
                <w:rFonts w:ascii="Arial" w:hAnsi="Arial" w:cs="Arial"/>
                <w:sz w:val="24"/>
                <w:szCs w:val="24"/>
              </w:rPr>
            </w:pPr>
          </w:p>
          <w:p w14:paraId="63797E25" w14:textId="77777777" w:rsidR="009C36C4" w:rsidRPr="00004E87" w:rsidRDefault="009C36C4" w:rsidP="009C36C4">
            <w:pPr>
              <w:rPr>
                <w:rFonts w:ascii="Arial" w:hAnsi="Arial" w:cs="Arial"/>
                <w:sz w:val="24"/>
                <w:szCs w:val="24"/>
              </w:rPr>
            </w:pPr>
            <w:r w:rsidRPr="00004E87">
              <w:rPr>
                <w:rFonts w:ascii="Arial" w:hAnsi="Arial" w:cs="Arial"/>
                <w:sz w:val="24"/>
                <w:szCs w:val="24"/>
              </w:rPr>
              <w:t xml:space="preserve">Required to act independently but supervisor/senior staff available for reference. </w:t>
            </w:r>
          </w:p>
          <w:p w14:paraId="68787945" w14:textId="77777777" w:rsidR="00E139B5" w:rsidRDefault="00E139B5" w:rsidP="00E139B5">
            <w:pPr>
              <w:rPr>
                <w:rFonts w:ascii="Arial" w:hAnsi="Arial" w:cs="Arial"/>
                <w:b/>
                <w:bCs/>
                <w:color w:val="000000" w:themeColor="text1"/>
                <w:sz w:val="24"/>
                <w:szCs w:val="24"/>
              </w:rPr>
            </w:pPr>
          </w:p>
          <w:p w14:paraId="47AA101A" w14:textId="155A67E2" w:rsidR="00E139B5" w:rsidRPr="00E139B5" w:rsidRDefault="00E139B5" w:rsidP="00E139B5">
            <w:pPr>
              <w:rPr>
                <w:rFonts w:ascii="Arial" w:hAnsi="Arial" w:cs="Arial"/>
                <w:b/>
                <w:bCs/>
                <w:color w:val="000000" w:themeColor="text1"/>
                <w:sz w:val="24"/>
                <w:szCs w:val="24"/>
              </w:rPr>
            </w:pPr>
            <w:r w:rsidRPr="00E139B5">
              <w:rPr>
                <w:rFonts w:ascii="Arial" w:hAnsi="Arial" w:cs="Arial"/>
                <w:b/>
                <w:bCs/>
                <w:color w:val="000000" w:themeColor="text1"/>
                <w:sz w:val="24"/>
                <w:szCs w:val="24"/>
              </w:rPr>
              <w:t>Improvement and Monitoring</w:t>
            </w:r>
          </w:p>
          <w:p w14:paraId="46AA3996" w14:textId="77777777" w:rsidR="009C36C4" w:rsidRDefault="009C36C4" w:rsidP="009C36C4">
            <w:pPr>
              <w:rPr>
                <w:rFonts w:ascii="Arial" w:hAnsi="Arial" w:cs="Arial"/>
                <w:sz w:val="24"/>
                <w:szCs w:val="24"/>
              </w:rPr>
            </w:pPr>
            <w:r w:rsidRPr="00004E87">
              <w:rPr>
                <w:rFonts w:ascii="Arial" w:hAnsi="Arial" w:cs="Arial"/>
                <w:sz w:val="24"/>
                <w:szCs w:val="24"/>
              </w:rPr>
              <w:t xml:space="preserve">Undertaking workload analysis and organising work streams across all sites to ensure service is fully covered, escalating to ADM when required.   </w:t>
            </w:r>
          </w:p>
          <w:p w14:paraId="0C1A7E10" w14:textId="77777777" w:rsidR="009C36C4" w:rsidRDefault="009C36C4" w:rsidP="009C36C4">
            <w:pPr>
              <w:rPr>
                <w:rFonts w:ascii="Arial" w:hAnsi="Arial" w:cs="Arial"/>
                <w:sz w:val="24"/>
                <w:szCs w:val="24"/>
              </w:rPr>
            </w:pPr>
          </w:p>
          <w:p w14:paraId="4004230F" w14:textId="77777777" w:rsidR="009C36C4" w:rsidRPr="00004E87" w:rsidRDefault="009C36C4" w:rsidP="009C36C4">
            <w:pPr>
              <w:rPr>
                <w:rFonts w:ascii="Arial" w:hAnsi="Arial" w:cs="Arial"/>
                <w:sz w:val="24"/>
                <w:szCs w:val="24"/>
              </w:rPr>
            </w:pPr>
            <w:r w:rsidRPr="00004E87">
              <w:rPr>
                <w:rFonts w:ascii="Arial" w:hAnsi="Arial" w:cs="Arial"/>
                <w:sz w:val="24"/>
                <w:szCs w:val="24"/>
              </w:rPr>
              <w:t>Ensure team standards are maintained, and staff are involved in decisions and protocols and kept informed of any changes.</w:t>
            </w:r>
          </w:p>
          <w:p w14:paraId="3DFD787D" w14:textId="77777777" w:rsidR="009C36C4" w:rsidRDefault="009C36C4" w:rsidP="009C36C4">
            <w:pPr>
              <w:rPr>
                <w:rFonts w:ascii="Arial" w:hAnsi="Arial" w:cs="Arial"/>
                <w:sz w:val="24"/>
                <w:szCs w:val="24"/>
              </w:rPr>
            </w:pPr>
          </w:p>
          <w:p w14:paraId="6079AC8A" w14:textId="77777777" w:rsidR="009C36C4" w:rsidRPr="00004E87" w:rsidRDefault="009C36C4" w:rsidP="009C36C4">
            <w:pPr>
              <w:rPr>
                <w:rFonts w:ascii="Arial" w:hAnsi="Arial" w:cs="Arial"/>
                <w:sz w:val="24"/>
                <w:szCs w:val="24"/>
              </w:rPr>
            </w:pPr>
            <w:r w:rsidRPr="00004E87">
              <w:rPr>
                <w:rFonts w:ascii="Arial" w:hAnsi="Arial" w:cs="Arial"/>
                <w:sz w:val="24"/>
                <w:szCs w:val="24"/>
              </w:rPr>
              <w:t xml:space="preserve">Log and feedback any system issues and pathway issues such as pathway blockages to relevant departments. </w:t>
            </w:r>
          </w:p>
          <w:p w14:paraId="36DD0552" w14:textId="77777777" w:rsidR="009C36C4" w:rsidRPr="00004E87" w:rsidRDefault="009C36C4" w:rsidP="009C36C4">
            <w:pPr>
              <w:rPr>
                <w:rFonts w:ascii="Arial" w:hAnsi="Arial" w:cs="Arial"/>
                <w:sz w:val="24"/>
                <w:szCs w:val="24"/>
              </w:rPr>
            </w:pPr>
            <w:r w:rsidRPr="00004E87">
              <w:rPr>
                <w:rFonts w:ascii="Arial" w:hAnsi="Arial" w:cs="Arial"/>
                <w:sz w:val="24"/>
                <w:szCs w:val="24"/>
              </w:rPr>
              <w:t xml:space="preserve"> </w:t>
            </w:r>
          </w:p>
          <w:p w14:paraId="5821F6CD" w14:textId="4B0F4D46" w:rsidR="009C36C4" w:rsidRPr="00004E87" w:rsidRDefault="009C36C4" w:rsidP="009C36C4">
            <w:pPr>
              <w:rPr>
                <w:rFonts w:ascii="Arial" w:hAnsi="Arial" w:cs="Arial"/>
                <w:sz w:val="24"/>
                <w:szCs w:val="24"/>
              </w:rPr>
            </w:pPr>
            <w:r w:rsidRPr="00004E87">
              <w:rPr>
                <w:rFonts w:ascii="Arial" w:hAnsi="Arial" w:cs="Arial"/>
                <w:sz w:val="24"/>
                <w:szCs w:val="24"/>
              </w:rPr>
              <w:t xml:space="preserve">Assist with regular security audits to ensure users work within the Data Protection act and the </w:t>
            </w:r>
            <w:r w:rsidR="00541C16">
              <w:rPr>
                <w:rFonts w:ascii="Arial" w:hAnsi="Arial" w:cs="Arial"/>
                <w:sz w:val="24"/>
                <w:szCs w:val="24"/>
              </w:rPr>
              <w:t>Organisation</w:t>
            </w:r>
            <w:r w:rsidR="007C4267">
              <w:rPr>
                <w:rFonts w:ascii="Arial" w:hAnsi="Arial" w:cs="Arial"/>
                <w:sz w:val="24"/>
                <w:szCs w:val="24"/>
              </w:rPr>
              <w:t>’s</w:t>
            </w:r>
            <w:r w:rsidRPr="00004E87">
              <w:rPr>
                <w:rFonts w:ascii="Arial" w:hAnsi="Arial" w:cs="Arial"/>
                <w:sz w:val="24"/>
                <w:szCs w:val="24"/>
              </w:rPr>
              <w:t xml:space="preserve"> Policy on confidentiality. </w:t>
            </w:r>
          </w:p>
          <w:p w14:paraId="2A05F269" w14:textId="77777777" w:rsidR="009C36C4" w:rsidRPr="00004E87" w:rsidRDefault="009C36C4" w:rsidP="009C36C4">
            <w:pPr>
              <w:rPr>
                <w:rFonts w:ascii="Arial" w:hAnsi="Arial" w:cs="Arial"/>
                <w:sz w:val="24"/>
                <w:szCs w:val="24"/>
              </w:rPr>
            </w:pPr>
            <w:r w:rsidRPr="00004E87">
              <w:rPr>
                <w:rFonts w:ascii="Arial" w:hAnsi="Arial" w:cs="Arial"/>
                <w:sz w:val="24"/>
                <w:szCs w:val="24"/>
              </w:rPr>
              <w:t xml:space="preserve"> </w:t>
            </w:r>
          </w:p>
          <w:p w14:paraId="41317B1D" w14:textId="77777777" w:rsidR="009C36C4" w:rsidRPr="00004E87" w:rsidRDefault="009C36C4" w:rsidP="009C36C4">
            <w:pPr>
              <w:rPr>
                <w:rFonts w:ascii="Arial" w:hAnsi="Arial" w:cs="Arial"/>
                <w:sz w:val="24"/>
                <w:szCs w:val="24"/>
              </w:rPr>
            </w:pPr>
            <w:r w:rsidRPr="00004E87">
              <w:rPr>
                <w:rFonts w:ascii="Arial" w:hAnsi="Arial" w:cs="Arial"/>
                <w:sz w:val="24"/>
                <w:szCs w:val="24"/>
              </w:rPr>
              <w:t xml:space="preserve">The post holder will be expected to engage with changes to practices and procedures within the Endoscopy Scheduling team. The changes will be populated, set and managed through the Directorate Management team.  </w:t>
            </w:r>
          </w:p>
          <w:p w14:paraId="5162642F" w14:textId="77777777" w:rsidR="009C36C4" w:rsidRDefault="009C36C4" w:rsidP="00E139B5">
            <w:pPr>
              <w:rPr>
                <w:rFonts w:ascii="Arial" w:hAnsi="Arial" w:cs="Arial"/>
                <w:b/>
                <w:bCs/>
                <w:color w:val="000000" w:themeColor="text1"/>
                <w:sz w:val="24"/>
                <w:szCs w:val="24"/>
              </w:rPr>
            </w:pPr>
          </w:p>
          <w:p w14:paraId="6238A3AA" w14:textId="2CF86C60" w:rsidR="00E139B5" w:rsidRDefault="00E139B5" w:rsidP="00E139B5">
            <w:pPr>
              <w:rPr>
                <w:rFonts w:ascii="Arial" w:hAnsi="Arial" w:cs="Arial"/>
                <w:b/>
                <w:bCs/>
                <w:color w:val="000000" w:themeColor="text1"/>
                <w:sz w:val="24"/>
                <w:szCs w:val="24"/>
              </w:rPr>
            </w:pPr>
            <w:r w:rsidRPr="00E139B5">
              <w:rPr>
                <w:rFonts w:ascii="Arial" w:hAnsi="Arial" w:cs="Arial"/>
                <w:b/>
                <w:bCs/>
                <w:color w:val="000000" w:themeColor="text1"/>
                <w:sz w:val="24"/>
                <w:szCs w:val="24"/>
              </w:rPr>
              <w:t>Communications</w:t>
            </w:r>
          </w:p>
          <w:p w14:paraId="292584E4" w14:textId="77777777" w:rsidR="000D7529" w:rsidRPr="00004E87" w:rsidRDefault="000D7529" w:rsidP="000D7529">
            <w:pPr>
              <w:rPr>
                <w:rFonts w:ascii="Arial" w:hAnsi="Arial" w:cs="Arial"/>
                <w:sz w:val="24"/>
                <w:szCs w:val="24"/>
              </w:rPr>
            </w:pPr>
            <w:r w:rsidRPr="00004E87">
              <w:rPr>
                <w:rFonts w:ascii="Arial" w:hAnsi="Arial" w:cs="Arial"/>
                <w:sz w:val="24"/>
                <w:szCs w:val="24"/>
              </w:rPr>
              <w:t xml:space="preserve">Provide assistance for service users with varied queries and general enquiries &amp; communicate with patients directly in relation to their appointments, complaints and care pathways. </w:t>
            </w:r>
          </w:p>
          <w:p w14:paraId="1F67EC15" w14:textId="77777777" w:rsidR="000D7529" w:rsidRPr="00004E87" w:rsidRDefault="000D7529" w:rsidP="000D7529">
            <w:pPr>
              <w:rPr>
                <w:rFonts w:ascii="Arial" w:hAnsi="Arial" w:cs="Arial"/>
                <w:sz w:val="24"/>
                <w:szCs w:val="24"/>
              </w:rPr>
            </w:pPr>
          </w:p>
          <w:p w14:paraId="70D89F84" w14:textId="77777777" w:rsidR="000D7529" w:rsidRDefault="000D7529" w:rsidP="000D7529">
            <w:pPr>
              <w:rPr>
                <w:rFonts w:ascii="Arial" w:hAnsi="Arial" w:cs="Arial"/>
                <w:sz w:val="24"/>
                <w:szCs w:val="24"/>
              </w:rPr>
            </w:pPr>
            <w:r w:rsidRPr="00004E87">
              <w:rPr>
                <w:rFonts w:ascii="Arial" w:hAnsi="Arial" w:cs="Arial"/>
                <w:sz w:val="24"/>
                <w:szCs w:val="24"/>
              </w:rPr>
              <w:t>Communicate with key personnel including clinical, managerial, scheduling, booking and information teams.</w:t>
            </w:r>
          </w:p>
          <w:p w14:paraId="6D951E5B" w14:textId="77777777" w:rsidR="000D7529" w:rsidRDefault="000D7529" w:rsidP="000D7529">
            <w:pPr>
              <w:rPr>
                <w:rFonts w:ascii="Arial" w:hAnsi="Arial" w:cs="Arial"/>
                <w:sz w:val="24"/>
                <w:szCs w:val="24"/>
              </w:rPr>
            </w:pPr>
          </w:p>
          <w:p w14:paraId="1CDC296F" w14:textId="77777777" w:rsidR="000D7529" w:rsidRPr="00004E87" w:rsidRDefault="000D7529" w:rsidP="000D7529">
            <w:pPr>
              <w:rPr>
                <w:rFonts w:ascii="Arial" w:hAnsi="Arial" w:cs="Arial"/>
                <w:sz w:val="24"/>
                <w:szCs w:val="24"/>
              </w:rPr>
            </w:pPr>
            <w:r w:rsidRPr="00004E87">
              <w:rPr>
                <w:rFonts w:ascii="Arial" w:hAnsi="Arial" w:cs="Arial"/>
                <w:sz w:val="24"/>
                <w:szCs w:val="24"/>
              </w:rPr>
              <w:t xml:space="preserve">Attend local and divisional meetings and represent the endoscopy scheduling team, providing progress reports and escalating any issues to senior management. </w:t>
            </w:r>
          </w:p>
          <w:p w14:paraId="677C0BC3" w14:textId="77777777" w:rsidR="000D7529" w:rsidRPr="00004E87" w:rsidRDefault="000D7529" w:rsidP="000D7529">
            <w:pPr>
              <w:rPr>
                <w:rFonts w:ascii="Arial" w:hAnsi="Arial" w:cs="Arial"/>
                <w:sz w:val="24"/>
                <w:szCs w:val="24"/>
              </w:rPr>
            </w:pPr>
          </w:p>
          <w:p w14:paraId="7779472D" w14:textId="77777777" w:rsidR="00E139B5" w:rsidRDefault="00E139B5" w:rsidP="00E139B5">
            <w:pPr>
              <w:rPr>
                <w:rFonts w:ascii="Arial" w:hAnsi="Arial" w:cs="Arial"/>
                <w:b/>
                <w:bCs/>
                <w:color w:val="000000" w:themeColor="text1"/>
                <w:sz w:val="24"/>
                <w:szCs w:val="24"/>
              </w:rPr>
            </w:pPr>
            <w:r w:rsidRPr="00E139B5">
              <w:rPr>
                <w:rFonts w:ascii="Arial" w:hAnsi="Arial" w:cs="Arial"/>
                <w:b/>
                <w:bCs/>
                <w:color w:val="000000" w:themeColor="text1"/>
                <w:sz w:val="24"/>
                <w:szCs w:val="24"/>
              </w:rPr>
              <w:t>Finance and Budget</w:t>
            </w:r>
          </w:p>
          <w:p w14:paraId="26E15F36" w14:textId="4424414D" w:rsidR="009C36C4" w:rsidRPr="00004E87" w:rsidRDefault="009C36C4" w:rsidP="009C36C4">
            <w:pPr>
              <w:rPr>
                <w:rFonts w:ascii="Arial" w:hAnsi="Arial" w:cs="Arial"/>
                <w:sz w:val="24"/>
                <w:szCs w:val="24"/>
              </w:rPr>
            </w:pPr>
            <w:r w:rsidRPr="00004E87">
              <w:rPr>
                <w:rFonts w:ascii="Arial" w:hAnsi="Arial" w:cs="Arial"/>
                <w:sz w:val="24"/>
                <w:szCs w:val="24"/>
              </w:rPr>
              <w:t>Authorised signatory for small payments</w:t>
            </w:r>
            <w:r w:rsidR="00580C8D">
              <w:rPr>
                <w:rFonts w:ascii="Arial" w:hAnsi="Arial" w:cs="Arial"/>
                <w:sz w:val="24"/>
                <w:szCs w:val="24"/>
              </w:rPr>
              <w:t xml:space="preserve"> for r</w:t>
            </w:r>
            <w:r w:rsidRPr="00004E87">
              <w:rPr>
                <w:rFonts w:ascii="Arial" w:hAnsi="Arial" w:cs="Arial"/>
                <w:sz w:val="24"/>
                <w:szCs w:val="24"/>
              </w:rPr>
              <w:t>e-order</w:t>
            </w:r>
            <w:r w:rsidR="00580C8D">
              <w:rPr>
                <w:rFonts w:ascii="Arial" w:hAnsi="Arial" w:cs="Arial"/>
                <w:sz w:val="24"/>
                <w:szCs w:val="24"/>
              </w:rPr>
              <w:t>ing</w:t>
            </w:r>
            <w:r w:rsidRPr="00004E87">
              <w:rPr>
                <w:rFonts w:ascii="Arial" w:hAnsi="Arial" w:cs="Arial"/>
                <w:sz w:val="24"/>
                <w:szCs w:val="24"/>
              </w:rPr>
              <w:t xml:space="preserve"> office supplie</w:t>
            </w:r>
            <w:r w:rsidR="00580C8D">
              <w:rPr>
                <w:rFonts w:ascii="Arial" w:hAnsi="Arial" w:cs="Arial"/>
                <w:sz w:val="24"/>
                <w:szCs w:val="24"/>
              </w:rPr>
              <w:t>s and s</w:t>
            </w:r>
            <w:r w:rsidRPr="00004E87">
              <w:rPr>
                <w:rFonts w:ascii="Arial" w:hAnsi="Arial" w:cs="Arial"/>
                <w:sz w:val="24"/>
                <w:szCs w:val="24"/>
              </w:rPr>
              <w:t>igns team time sheets</w:t>
            </w:r>
            <w:r w:rsidR="00580C8D">
              <w:rPr>
                <w:rFonts w:ascii="Arial" w:hAnsi="Arial" w:cs="Arial"/>
                <w:sz w:val="24"/>
                <w:szCs w:val="24"/>
              </w:rPr>
              <w:t xml:space="preserve"> and or expenses.</w:t>
            </w:r>
            <w:r w:rsidRPr="00004E87">
              <w:rPr>
                <w:rFonts w:ascii="Arial" w:hAnsi="Arial" w:cs="Arial"/>
                <w:sz w:val="24"/>
                <w:szCs w:val="24"/>
              </w:rPr>
              <w:t xml:space="preserve"> </w:t>
            </w:r>
          </w:p>
          <w:p w14:paraId="51EA5C3D" w14:textId="77777777" w:rsidR="009C36C4" w:rsidRPr="00E139B5" w:rsidRDefault="009C36C4" w:rsidP="00E139B5">
            <w:pPr>
              <w:rPr>
                <w:rFonts w:ascii="Arial" w:hAnsi="Arial" w:cs="Arial"/>
                <w:b/>
                <w:bCs/>
                <w:color w:val="000000" w:themeColor="text1"/>
                <w:sz w:val="24"/>
                <w:szCs w:val="24"/>
              </w:rPr>
            </w:pPr>
          </w:p>
          <w:p w14:paraId="02AC7CAB" w14:textId="77777777" w:rsidR="00E139B5" w:rsidRDefault="00E139B5" w:rsidP="00E139B5">
            <w:pPr>
              <w:rPr>
                <w:rFonts w:ascii="Arial" w:hAnsi="Arial" w:cs="Arial"/>
                <w:b/>
                <w:bCs/>
                <w:color w:val="000000" w:themeColor="text1"/>
                <w:sz w:val="24"/>
                <w:szCs w:val="24"/>
              </w:rPr>
            </w:pPr>
            <w:r w:rsidRPr="00E139B5">
              <w:rPr>
                <w:rFonts w:ascii="Arial" w:hAnsi="Arial" w:cs="Arial"/>
                <w:b/>
                <w:bCs/>
                <w:color w:val="000000" w:themeColor="text1"/>
                <w:sz w:val="24"/>
                <w:szCs w:val="24"/>
              </w:rPr>
              <w:t>Management, Leadership and/or Training</w:t>
            </w:r>
          </w:p>
          <w:p w14:paraId="4BBE4728" w14:textId="655D5D14" w:rsidR="004F0382" w:rsidRDefault="004F0382" w:rsidP="004F0382">
            <w:pPr>
              <w:rPr>
                <w:rFonts w:ascii="Arial" w:hAnsi="Arial" w:cs="Arial"/>
                <w:sz w:val="24"/>
                <w:szCs w:val="24"/>
              </w:rPr>
            </w:pPr>
            <w:r w:rsidRPr="00004E87">
              <w:rPr>
                <w:rFonts w:ascii="Arial" w:hAnsi="Arial" w:cs="Arial"/>
                <w:sz w:val="24"/>
                <w:szCs w:val="24"/>
              </w:rPr>
              <w:t>Responsible for the day-to-day supervision of the Endoscopy scheduling team including annual leave, sickness management</w:t>
            </w:r>
            <w:r w:rsidR="00AF58C3">
              <w:rPr>
                <w:rFonts w:ascii="Arial" w:hAnsi="Arial" w:cs="Arial"/>
                <w:sz w:val="24"/>
                <w:szCs w:val="24"/>
              </w:rPr>
              <w:t xml:space="preserve"> and </w:t>
            </w:r>
            <w:r w:rsidRPr="00004E87">
              <w:rPr>
                <w:rFonts w:ascii="Arial" w:hAnsi="Arial" w:cs="Arial"/>
                <w:sz w:val="24"/>
                <w:szCs w:val="24"/>
              </w:rPr>
              <w:t>training &amp; developmen</w:t>
            </w:r>
            <w:r w:rsidR="00AF58C3">
              <w:rPr>
                <w:rFonts w:ascii="Arial" w:hAnsi="Arial" w:cs="Arial"/>
                <w:sz w:val="24"/>
                <w:szCs w:val="24"/>
              </w:rPr>
              <w:t>t.</w:t>
            </w:r>
          </w:p>
          <w:p w14:paraId="67CB9E07" w14:textId="77777777" w:rsidR="004F0382" w:rsidRDefault="004F0382" w:rsidP="004F0382">
            <w:pPr>
              <w:rPr>
                <w:rFonts w:ascii="Arial" w:hAnsi="Arial" w:cs="Arial"/>
                <w:sz w:val="24"/>
                <w:szCs w:val="24"/>
              </w:rPr>
            </w:pPr>
          </w:p>
          <w:p w14:paraId="1D5998C9" w14:textId="77777777" w:rsidR="004F0382" w:rsidRDefault="004F0382" w:rsidP="004F0382">
            <w:pPr>
              <w:rPr>
                <w:rFonts w:ascii="Arial" w:hAnsi="Arial" w:cs="Arial"/>
                <w:sz w:val="24"/>
                <w:szCs w:val="24"/>
              </w:rPr>
            </w:pPr>
            <w:r w:rsidRPr="00004E87">
              <w:rPr>
                <w:rFonts w:ascii="Arial" w:hAnsi="Arial" w:cs="Arial"/>
                <w:sz w:val="24"/>
                <w:szCs w:val="24"/>
              </w:rPr>
              <w:t xml:space="preserve">Lead the Endoscopy scheduling team and processes to ensure equity of patient access, quality of communication with patients and the endoscopy team, timeliness, accuracy of booking, and validity and completeness of key datasets. </w:t>
            </w:r>
          </w:p>
          <w:p w14:paraId="7B196C4B" w14:textId="77777777" w:rsidR="009C36C4" w:rsidRDefault="009C36C4" w:rsidP="004F0382">
            <w:pPr>
              <w:rPr>
                <w:rFonts w:ascii="Arial" w:hAnsi="Arial" w:cs="Arial"/>
                <w:sz w:val="24"/>
                <w:szCs w:val="24"/>
              </w:rPr>
            </w:pPr>
          </w:p>
          <w:p w14:paraId="7119B867" w14:textId="77777777" w:rsidR="009C36C4" w:rsidRPr="00004E87" w:rsidRDefault="009C36C4" w:rsidP="009C36C4">
            <w:pPr>
              <w:rPr>
                <w:rFonts w:ascii="Arial" w:hAnsi="Arial" w:cs="Arial"/>
                <w:sz w:val="24"/>
                <w:szCs w:val="24"/>
              </w:rPr>
            </w:pPr>
            <w:r w:rsidRPr="00004E87">
              <w:rPr>
                <w:rFonts w:ascii="Arial" w:hAnsi="Arial" w:cs="Arial"/>
                <w:sz w:val="24"/>
                <w:szCs w:val="24"/>
              </w:rPr>
              <w:lastRenderedPageBreak/>
              <w:t xml:space="preserve">Provide training/information for divisional staff of all levels relating to scheduling systems and processes. </w:t>
            </w:r>
          </w:p>
          <w:p w14:paraId="4254D6B9" w14:textId="77777777" w:rsidR="004F0382" w:rsidRPr="00E139B5" w:rsidRDefault="004F0382" w:rsidP="00E139B5">
            <w:pPr>
              <w:rPr>
                <w:rFonts w:ascii="Arial" w:hAnsi="Arial" w:cs="Arial"/>
                <w:b/>
                <w:bCs/>
                <w:color w:val="000000" w:themeColor="text1"/>
                <w:sz w:val="24"/>
                <w:szCs w:val="24"/>
              </w:rPr>
            </w:pPr>
          </w:p>
          <w:p w14:paraId="300B4150" w14:textId="2E374E37" w:rsidR="00E139B5" w:rsidRPr="00E139B5" w:rsidRDefault="00E139B5" w:rsidP="00E139B5">
            <w:pPr>
              <w:rPr>
                <w:rFonts w:ascii="Arial" w:hAnsi="Arial" w:cs="Arial"/>
                <w:b/>
                <w:bCs/>
                <w:sz w:val="24"/>
                <w:szCs w:val="24"/>
              </w:rPr>
            </w:pPr>
            <w:r w:rsidRPr="00E139B5">
              <w:rPr>
                <w:rFonts w:ascii="Arial" w:hAnsi="Arial" w:cs="Arial"/>
                <w:b/>
                <w:bCs/>
                <w:color w:val="000000" w:themeColor="text1"/>
                <w:sz w:val="24"/>
                <w:szCs w:val="24"/>
              </w:rPr>
              <w:t>Digital and Information</w:t>
            </w:r>
            <w:r w:rsidRPr="00E139B5">
              <w:rPr>
                <w:b/>
                <w:bCs/>
              </w:rPr>
              <w:tab/>
            </w:r>
          </w:p>
          <w:p w14:paraId="5123285B" w14:textId="4364A7CD" w:rsidR="00004E87" w:rsidRPr="00004E87" w:rsidRDefault="00004E87" w:rsidP="00004E87">
            <w:pPr>
              <w:rPr>
                <w:rFonts w:ascii="Arial" w:hAnsi="Arial" w:cs="Arial"/>
                <w:sz w:val="24"/>
                <w:szCs w:val="24"/>
              </w:rPr>
            </w:pPr>
            <w:r w:rsidRPr="00004E87">
              <w:rPr>
                <w:rFonts w:ascii="Arial" w:hAnsi="Arial" w:cs="Arial"/>
                <w:sz w:val="24"/>
                <w:szCs w:val="24"/>
              </w:rPr>
              <w:t>Responsible for standard periodic reports &amp; quality assurance, escalate patients to partner services as needed, and identify any areas of concern</w:t>
            </w:r>
            <w:r w:rsidR="000D7529">
              <w:rPr>
                <w:rFonts w:ascii="Arial" w:hAnsi="Arial" w:cs="Arial"/>
                <w:sz w:val="24"/>
                <w:szCs w:val="24"/>
              </w:rPr>
              <w:t xml:space="preserve"> including</w:t>
            </w:r>
            <w:r w:rsidRPr="00004E87">
              <w:rPr>
                <w:rFonts w:ascii="Arial" w:hAnsi="Arial" w:cs="Arial"/>
                <w:sz w:val="24"/>
                <w:szCs w:val="24"/>
              </w:rPr>
              <w:t xml:space="preserve"> ad-hoc reports as required in relation to Endoscopy waiting times. </w:t>
            </w:r>
          </w:p>
          <w:p w14:paraId="4CD005A5" w14:textId="77777777" w:rsidR="00004E87" w:rsidRPr="00004E87" w:rsidRDefault="00004E87" w:rsidP="00004E87">
            <w:pPr>
              <w:rPr>
                <w:rFonts w:ascii="Arial" w:hAnsi="Arial" w:cs="Arial"/>
                <w:sz w:val="24"/>
                <w:szCs w:val="24"/>
              </w:rPr>
            </w:pPr>
          </w:p>
          <w:p w14:paraId="10204F82" w14:textId="77777777" w:rsidR="00004E87" w:rsidRPr="00004E87" w:rsidRDefault="00004E87" w:rsidP="00004E87">
            <w:pPr>
              <w:rPr>
                <w:rFonts w:ascii="Arial" w:hAnsi="Arial" w:cs="Arial"/>
                <w:sz w:val="24"/>
                <w:szCs w:val="24"/>
              </w:rPr>
            </w:pPr>
            <w:r w:rsidRPr="00004E87">
              <w:rPr>
                <w:rFonts w:ascii="Arial" w:hAnsi="Arial" w:cs="Arial"/>
                <w:sz w:val="24"/>
                <w:szCs w:val="24"/>
              </w:rPr>
              <w:t xml:space="preserve">Responsible for validation reporting, including timeliness and accuracy of data, ensuring escalation of service issues to the Directorate team. </w:t>
            </w:r>
          </w:p>
          <w:p w14:paraId="4296E30D" w14:textId="77777777" w:rsidR="00004E87" w:rsidRPr="00004E87" w:rsidRDefault="00004E87" w:rsidP="00004E87">
            <w:pPr>
              <w:rPr>
                <w:rFonts w:ascii="Arial" w:hAnsi="Arial" w:cs="Arial"/>
                <w:sz w:val="24"/>
                <w:szCs w:val="24"/>
              </w:rPr>
            </w:pPr>
            <w:r w:rsidRPr="00004E87">
              <w:rPr>
                <w:rFonts w:ascii="Arial" w:hAnsi="Arial" w:cs="Arial"/>
                <w:sz w:val="24"/>
                <w:szCs w:val="24"/>
              </w:rPr>
              <w:t xml:space="preserve">  </w:t>
            </w:r>
          </w:p>
          <w:p w14:paraId="319145BC" w14:textId="77777777" w:rsidR="00004E87" w:rsidRPr="00004E87" w:rsidRDefault="00004E87" w:rsidP="00004E87">
            <w:pPr>
              <w:rPr>
                <w:rFonts w:ascii="Arial" w:hAnsi="Arial" w:cs="Arial"/>
                <w:sz w:val="24"/>
                <w:szCs w:val="24"/>
              </w:rPr>
            </w:pPr>
            <w:r w:rsidRPr="00004E87">
              <w:rPr>
                <w:rFonts w:ascii="Arial" w:hAnsi="Arial" w:cs="Arial"/>
                <w:sz w:val="24"/>
                <w:szCs w:val="24"/>
              </w:rPr>
              <w:t xml:space="preserve">Support with the booking of endoscopy lists across all sites.  </w:t>
            </w:r>
          </w:p>
          <w:p w14:paraId="0C972A3D" w14:textId="744A4C00" w:rsidR="00004E87" w:rsidRPr="002244FF" w:rsidRDefault="00004E87" w:rsidP="00004E87">
            <w:pPr>
              <w:rPr>
                <w:rFonts w:ascii="Arial" w:hAnsi="Arial" w:cs="Arial"/>
                <w:sz w:val="24"/>
                <w:szCs w:val="24"/>
              </w:rPr>
            </w:pPr>
          </w:p>
        </w:tc>
      </w:tr>
      <w:tr w:rsidR="00004E87" w:rsidRPr="005203F9" w14:paraId="304759EA" w14:textId="77777777" w:rsidTr="00FC4F16">
        <w:tc>
          <w:tcPr>
            <w:tcW w:w="5000" w:type="pct"/>
            <w:gridSpan w:val="3"/>
            <w:shd w:val="clear" w:color="auto" w:fill="3A4972"/>
          </w:tcPr>
          <w:p w14:paraId="0021EB2A" w14:textId="6EBCE9BB" w:rsidR="00004E87" w:rsidRPr="00004E87" w:rsidRDefault="00004E87" w:rsidP="00004E87">
            <w:pPr>
              <w:pStyle w:val="Heading2"/>
            </w:pPr>
            <w:bookmarkStart w:id="4" w:name="_Hlk148604444"/>
            <w:r w:rsidRPr="00004E87">
              <w:lastRenderedPageBreak/>
              <w:t>PERSON SPECIFICATION</w:t>
            </w:r>
          </w:p>
        </w:tc>
      </w:tr>
      <w:tr w:rsidR="00004E87" w:rsidRPr="005203F9" w14:paraId="03DD31B7" w14:textId="77777777" w:rsidTr="00FC4F16">
        <w:tc>
          <w:tcPr>
            <w:tcW w:w="5000" w:type="pct"/>
            <w:gridSpan w:val="3"/>
            <w:shd w:val="clear" w:color="auto" w:fill="3A4972"/>
          </w:tcPr>
          <w:p w14:paraId="594D41AB" w14:textId="04C388D4" w:rsidR="00004E87" w:rsidRPr="00004E87" w:rsidRDefault="00004E87" w:rsidP="00E62EA6">
            <w:pPr>
              <w:pStyle w:val="Heading2"/>
              <w:tabs>
                <w:tab w:val="center" w:pos="7586"/>
              </w:tabs>
            </w:pPr>
            <w:bookmarkStart w:id="5" w:name="_Hlk148604390"/>
            <w:bookmarkStart w:id="6" w:name="_Hlk148604307"/>
            <w:bookmarkEnd w:id="4"/>
            <w:r w:rsidRPr="00004E87">
              <w:t>Qualifications and Knowledge</w:t>
            </w:r>
            <w:r w:rsidRPr="00004E87">
              <w:tab/>
            </w:r>
          </w:p>
        </w:tc>
      </w:tr>
      <w:bookmarkEnd w:id="5"/>
      <w:tr w:rsidR="00004E87" w14:paraId="3087D5AA" w14:textId="77777777" w:rsidTr="00117B66">
        <w:tc>
          <w:tcPr>
            <w:tcW w:w="5000" w:type="pct"/>
            <w:gridSpan w:val="3"/>
            <w:tcMar>
              <w:top w:w="57" w:type="dxa"/>
              <w:bottom w:w="57" w:type="dxa"/>
            </w:tcMar>
          </w:tcPr>
          <w:p w14:paraId="02712780" w14:textId="77777777" w:rsidR="00004E87" w:rsidRPr="00004E87" w:rsidRDefault="00004E87" w:rsidP="00E62EA6">
            <w:pPr>
              <w:pStyle w:val="Heading3"/>
              <w:jc w:val="both"/>
            </w:pPr>
            <w:r w:rsidRPr="00004E87">
              <w:t>Essential</w:t>
            </w:r>
          </w:p>
          <w:p w14:paraId="01A75AC6" w14:textId="77777777" w:rsidR="00BB06C8" w:rsidRDefault="00BB06C8" w:rsidP="009A6F3B">
            <w:pPr>
              <w:jc w:val="both"/>
              <w:rPr>
                <w:rFonts w:ascii="Arial" w:hAnsi="Arial" w:cs="Arial"/>
                <w:sz w:val="24"/>
                <w:szCs w:val="24"/>
              </w:rPr>
            </w:pPr>
            <w:r>
              <w:rPr>
                <w:rFonts w:ascii="Arial" w:hAnsi="Arial" w:cs="Arial"/>
                <w:sz w:val="24"/>
                <w:szCs w:val="24"/>
              </w:rPr>
              <w:t>L</w:t>
            </w:r>
            <w:r w:rsidRPr="00E427BF">
              <w:rPr>
                <w:rFonts w:ascii="Arial" w:hAnsi="Arial" w:cs="Arial"/>
                <w:sz w:val="24"/>
                <w:szCs w:val="24"/>
              </w:rPr>
              <w:t>evel 3 in Business Administration (or similar) or equivalent knowledge and experience.</w:t>
            </w:r>
          </w:p>
          <w:p w14:paraId="7983CBF6" w14:textId="77777777" w:rsidR="00BB06C8" w:rsidRDefault="00BB06C8" w:rsidP="009A6F3B">
            <w:pPr>
              <w:jc w:val="both"/>
              <w:rPr>
                <w:rFonts w:ascii="Arial" w:hAnsi="Arial" w:cs="Arial"/>
                <w:sz w:val="24"/>
                <w:szCs w:val="24"/>
              </w:rPr>
            </w:pPr>
            <w:r>
              <w:rPr>
                <w:rFonts w:ascii="Arial" w:hAnsi="Arial" w:cs="Arial"/>
                <w:sz w:val="24"/>
                <w:szCs w:val="24"/>
              </w:rPr>
              <w:t xml:space="preserve">Plus </w:t>
            </w:r>
          </w:p>
          <w:p w14:paraId="3EA82BF4" w14:textId="13EAA125" w:rsidR="00004E87" w:rsidRPr="009A6F3B" w:rsidRDefault="00004E87" w:rsidP="009A6F3B">
            <w:pPr>
              <w:jc w:val="both"/>
              <w:rPr>
                <w:rFonts w:ascii="Arial" w:hAnsi="Arial" w:cs="Arial"/>
                <w:sz w:val="24"/>
                <w:szCs w:val="24"/>
              </w:rPr>
            </w:pPr>
            <w:r w:rsidRPr="009A6F3B">
              <w:rPr>
                <w:rFonts w:ascii="Arial" w:hAnsi="Arial" w:cs="Arial"/>
                <w:sz w:val="24"/>
                <w:szCs w:val="24"/>
              </w:rPr>
              <w:t>Knowledge of specialist functional terms</w:t>
            </w:r>
            <w:r w:rsidR="00804D90">
              <w:rPr>
                <w:rFonts w:ascii="Arial" w:hAnsi="Arial" w:cs="Arial"/>
                <w:sz w:val="24"/>
                <w:szCs w:val="24"/>
              </w:rPr>
              <w:t xml:space="preserve"> and </w:t>
            </w:r>
            <w:r w:rsidRPr="009A6F3B">
              <w:rPr>
                <w:rFonts w:ascii="Arial" w:hAnsi="Arial" w:cs="Arial"/>
                <w:sz w:val="24"/>
                <w:szCs w:val="24"/>
              </w:rPr>
              <w:t xml:space="preserve">organisational policies and procedures to deal with non-routine issues to Diploma Level or equivalent demonstrable level of knowledge and experience. </w:t>
            </w:r>
          </w:p>
          <w:p w14:paraId="54AAFF23" w14:textId="77777777" w:rsidR="00004E87" w:rsidRPr="00004E87" w:rsidRDefault="00004E87" w:rsidP="00E62EA6">
            <w:pPr>
              <w:jc w:val="both"/>
              <w:rPr>
                <w:rFonts w:ascii="Arial" w:hAnsi="Arial" w:cs="Arial"/>
                <w:color w:val="00B050"/>
                <w:sz w:val="24"/>
                <w:szCs w:val="24"/>
              </w:rPr>
            </w:pPr>
          </w:p>
          <w:p w14:paraId="3F0AD734" w14:textId="77777777" w:rsidR="00004E87" w:rsidRPr="00004E87" w:rsidRDefault="00004E87" w:rsidP="00E62EA6">
            <w:pPr>
              <w:pStyle w:val="Heading3"/>
              <w:jc w:val="both"/>
            </w:pPr>
            <w:r w:rsidRPr="00004E87">
              <w:t>Desirable</w:t>
            </w:r>
          </w:p>
          <w:p w14:paraId="1DEEB88A" w14:textId="77777777" w:rsidR="00004E87" w:rsidRPr="00D80EE3" w:rsidRDefault="00004E87" w:rsidP="00D80EE3">
            <w:pPr>
              <w:jc w:val="both"/>
              <w:rPr>
                <w:rFonts w:ascii="Arial" w:hAnsi="Arial" w:cs="Arial"/>
                <w:sz w:val="24"/>
                <w:szCs w:val="24"/>
              </w:rPr>
            </w:pPr>
            <w:r w:rsidRPr="00D80EE3">
              <w:rPr>
                <w:rFonts w:ascii="Arial" w:hAnsi="Arial" w:cs="Arial"/>
                <w:sz w:val="24"/>
                <w:szCs w:val="24"/>
              </w:rPr>
              <w:t>Understanding of RTT and waiting lists</w:t>
            </w:r>
          </w:p>
          <w:p w14:paraId="72F37031" w14:textId="77777777" w:rsidR="00004E87" w:rsidRPr="00D80EE3" w:rsidRDefault="00004E87" w:rsidP="00D80EE3">
            <w:pPr>
              <w:jc w:val="both"/>
              <w:rPr>
                <w:rFonts w:ascii="Arial" w:hAnsi="Arial" w:cs="Arial"/>
                <w:sz w:val="24"/>
                <w:szCs w:val="24"/>
              </w:rPr>
            </w:pPr>
            <w:r w:rsidRPr="00D80EE3">
              <w:rPr>
                <w:rFonts w:ascii="Arial" w:hAnsi="Arial" w:cs="Arial"/>
                <w:sz w:val="24"/>
                <w:szCs w:val="24"/>
              </w:rPr>
              <w:t xml:space="preserve">Knowledge of Health Records and systems </w:t>
            </w:r>
          </w:p>
          <w:p w14:paraId="7FF24FF0" w14:textId="77777777" w:rsidR="00004E87" w:rsidRPr="00D80EE3" w:rsidRDefault="00004E87" w:rsidP="00D80EE3">
            <w:pPr>
              <w:jc w:val="both"/>
              <w:rPr>
                <w:rFonts w:ascii="Arial" w:hAnsi="Arial" w:cs="Arial"/>
                <w:sz w:val="24"/>
                <w:szCs w:val="24"/>
              </w:rPr>
            </w:pPr>
            <w:r w:rsidRPr="00D80EE3">
              <w:rPr>
                <w:rFonts w:ascii="Arial" w:hAnsi="Arial" w:cs="Arial"/>
                <w:sz w:val="24"/>
                <w:szCs w:val="24"/>
              </w:rPr>
              <w:t xml:space="preserve">Knowledge of Health Board structure and departments </w:t>
            </w:r>
          </w:p>
          <w:p w14:paraId="612055C8" w14:textId="77777777" w:rsidR="00004E87" w:rsidRPr="00004E87" w:rsidRDefault="00004E87" w:rsidP="00E62EA6">
            <w:pPr>
              <w:rPr>
                <w:rFonts w:ascii="Arial" w:hAnsi="Arial" w:cs="Arial"/>
                <w:sz w:val="24"/>
                <w:szCs w:val="24"/>
              </w:rPr>
            </w:pPr>
          </w:p>
        </w:tc>
      </w:tr>
      <w:tr w:rsidR="00004E87" w:rsidRPr="005203F9" w14:paraId="48D01D69" w14:textId="77777777" w:rsidTr="00FC4F16">
        <w:tc>
          <w:tcPr>
            <w:tcW w:w="5000" w:type="pct"/>
            <w:gridSpan w:val="3"/>
            <w:shd w:val="clear" w:color="auto" w:fill="3A4972"/>
          </w:tcPr>
          <w:p w14:paraId="55B62C58" w14:textId="3870F8AD" w:rsidR="00004E87" w:rsidRPr="00E62EA6" w:rsidRDefault="00004E87" w:rsidP="00004E87">
            <w:pPr>
              <w:pStyle w:val="Heading2"/>
            </w:pPr>
            <w:bookmarkStart w:id="7" w:name="_Hlk148604455"/>
            <w:r w:rsidRPr="00E62EA6">
              <w:t>Experience</w:t>
            </w:r>
          </w:p>
        </w:tc>
      </w:tr>
      <w:bookmarkEnd w:id="7"/>
      <w:tr w:rsidR="00E62EA6" w14:paraId="7412DCBA" w14:textId="77777777" w:rsidTr="00117B66">
        <w:tc>
          <w:tcPr>
            <w:tcW w:w="5000" w:type="pct"/>
            <w:gridSpan w:val="3"/>
            <w:tcMar>
              <w:top w:w="57" w:type="dxa"/>
              <w:bottom w:w="57" w:type="dxa"/>
            </w:tcMar>
          </w:tcPr>
          <w:p w14:paraId="472B7EED" w14:textId="77777777" w:rsidR="00E62EA6" w:rsidRPr="00E62EA6" w:rsidRDefault="00E62EA6" w:rsidP="00E62EA6">
            <w:pPr>
              <w:pStyle w:val="Heading3"/>
            </w:pPr>
            <w:r w:rsidRPr="00E62EA6">
              <w:t>Essential</w:t>
            </w:r>
          </w:p>
          <w:p w14:paraId="2ACD6811" w14:textId="2E1AF09C" w:rsidR="00E62EA6" w:rsidRPr="00D80EE3" w:rsidRDefault="00E62EA6" w:rsidP="00D80EE3">
            <w:pPr>
              <w:rPr>
                <w:rFonts w:ascii="Arial" w:hAnsi="Arial" w:cs="Arial"/>
                <w:sz w:val="24"/>
                <w:szCs w:val="24"/>
              </w:rPr>
            </w:pPr>
            <w:r w:rsidRPr="00D80EE3">
              <w:rPr>
                <w:rFonts w:ascii="Arial" w:hAnsi="Arial" w:cs="Arial"/>
                <w:sz w:val="24"/>
                <w:szCs w:val="24"/>
              </w:rPr>
              <w:t>Experience of validation</w:t>
            </w:r>
          </w:p>
          <w:p w14:paraId="0D60149A" w14:textId="5BDFD15F" w:rsidR="00E62EA6" w:rsidRPr="00D80EE3" w:rsidRDefault="00E62EA6" w:rsidP="00D80EE3">
            <w:pPr>
              <w:rPr>
                <w:rFonts w:ascii="Arial" w:hAnsi="Arial" w:cs="Arial"/>
                <w:sz w:val="24"/>
                <w:szCs w:val="24"/>
              </w:rPr>
            </w:pPr>
            <w:r w:rsidRPr="00D80EE3">
              <w:rPr>
                <w:rFonts w:ascii="Arial" w:hAnsi="Arial" w:cs="Arial"/>
                <w:sz w:val="24"/>
                <w:szCs w:val="24"/>
              </w:rPr>
              <w:t xml:space="preserve">Experience of clerical work within an NHS (or similar) environment </w:t>
            </w:r>
          </w:p>
          <w:p w14:paraId="205E90FB" w14:textId="77777777" w:rsidR="00E62EA6" w:rsidRPr="00D80EE3" w:rsidRDefault="00E62EA6" w:rsidP="00D80EE3">
            <w:pPr>
              <w:rPr>
                <w:rFonts w:ascii="Arial" w:hAnsi="Arial" w:cs="Arial"/>
                <w:sz w:val="24"/>
                <w:szCs w:val="24"/>
              </w:rPr>
            </w:pPr>
            <w:r w:rsidRPr="00D80EE3">
              <w:rPr>
                <w:rFonts w:ascii="Arial" w:hAnsi="Arial" w:cs="Arial"/>
                <w:sz w:val="24"/>
                <w:szCs w:val="24"/>
              </w:rPr>
              <w:t>Extensive experience with PAS/</w:t>
            </w:r>
            <w:proofErr w:type="spellStart"/>
            <w:r w:rsidRPr="00D80EE3">
              <w:rPr>
                <w:rFonts w:ascii="Arial" w:hAnsi="Arial" w:cs="Arial"/>
                <w:sz w:val="24"/>
                <w:szCs w:val="24"/>
              </w:rPr>
              <w:t>WelshPAS</w:t>
            </w:r>
            <w:proofErr w:type="spellEnd"/>
            <w:r w:rsidRPr="00D80EE3">
              <w:rPr>
                <w:rFonts w:ascii="Arial" w:hAnsi="Arial" w:cs="Arial"/>
                <w:sz w:val="24"/>
                <w:szCs w:val="24"/>
              </w:rPr>
              <w:t xml:space="preserve"> and CWS </w:t>
            </w:r>
          </w:p>
          <w:p w14:paraId="293E5857" w14:textId="7F3FA660" w:rsidR="00E62EA6" w:rsidRPr="00D80EE3" w:rsidRDefault="00E62EA6" w:rsidP="00D80EE3">
            <w:pPr>
              <w:rPr>
                <w:rFonts w:ascii="Arial" w:hAnsi="Arial" w:cs="Arial"/>
                <w:sz w:val="24"/>
                <w:szCs w:val="24"/>
              </w:rPr>
            </w:pPr>
            <w:r w:rsidRPr="00D80EE3">
              <w:rPr>
                <w:rFonts w:ascii="Arial" w:hAnsi="Arial" w:cs="Arial"/>
                <w:sz w:val="24"/>
                <w:szCs w:val="24"/>
              </w:rPr>
              <w:t>Experience of dealing with</w:t>
            </w:r>
            <w:r w:rsidR="00E0151F">
              <w:rPr>
                <w:rFonts w:ascii="Arial" w:hAnsi="Arial" w:cs="Arial"/>
                <w:sz w:val="24"/>
                <w:szCs w:val="24"/>
              </w:rPr>
              <w:t xml:space="preserve"> and supervising</w:t>
            </w:r>
            <w:r w:rsidRPr="00D80EE3">
              <w:rPr>
                <w:rFonts w:ascii="Arial" w:hAnsi="Arial" w:cs="Arial"/>
                <w:sz w:val="24"/>
                <w:szCs w:val="24"/>
              </w:rPr>
              <w:t xml:space="preserve"> staff of all levels</w:t>
            </w:r>
          </w:p>
          <w:p w14:paraId="661CA5D5" w14:textId="77777777" w:rsidR="00E62EA6" w:rsidRPr="00E62EA6" w:rsidRDefault="00E62EA6" w:rsidP="00E62EA6">
            <w:pPr>
              <w:rPr>
                <w:rFonts w:ascii="Arial" w:hAnsi="Arial" w:cs="Arial"/>
                <w:sz w:val="24"/>
                <w:szCs w:val="24"/>
              </w:rPr>
            </w:pPr>
          </w:p>
        </w:tc>
      </w:tr>
      <w:tr w:rsidR="00E62EA6" w:rsidRPr="005203F9" w14:paraId="325052FE" w14:textId="77777777" w:rsidTr="00E12075">
        <w:tc>
          <w:tcPr>
            <w:tcW w:w="5000" w:type="pct"/>
            <w:gridSpan w:val="3"/>
            <w:shd w:val="clear" w:color="auto" w:fill="3A4972"/>
          </w:tcPr>
          <w:p w14:paraId="43B5D8F0" w14:textId="4C36D9E3" w:rsidR="00E62EA6" w:rsidRPr="005203F9" w:rsidRDefault="00E62EA6" w:rsidP="00E62EA6">
            <w:pPr>
              <w:pStyle w:val="Heading2"/>
            </w:pPr>
            <w:bookmarkStart w:id="8" w:name="_Hlk148604486"/>
            <w:r w:rsidRPr="005203F9">
              <w:t>Skills and Attributes</w:t>
            </w:r>
          </w:p>
        </w:tc>
      </w:tr>
      <w:bookmarkEnd w:id="8"/>
      <w:tr w:rsidR="00E62EA6" w14:paraId="3E3592A5" w14:textId="77777777" w:rsidTr="00117B66">
        <w:tc>
          <w:tcPr>
            <w:tcW w:w="5000" w:type="pct"/>
            <w:gridSpan w:val="3"/>
            <w:tcMar>
              <w:top w:w="57" w:type="dxa"/>
              <w:bottom w:w="57" w:type="dxa"/>
            </w:tcMar>
          </w:tcPr>
          <w:p w14:paraId="78859BB1" w14:textId="77777777" w:rsidR="00E62EA6" w:rsidRPr="00E62EA6" w:rsidRDefault="00E62EA6" w:rsidP="00E62EA6">
            <w:pPr>
              <w:pStyle w:val="Heading3"/>
              <w:jc w:val="both"/>
            </w:pPr>
            <w:r w:rsidRPr="00E62EA6">
              <w:lastRenderedPageBreak/>
              <w:t>Essential</w:t>
            </w:r>
          </w:p>
          <w:p w14:paraId="3C2090CA" w14:textId="77777777" w:rsidR="00E62EA6" w:rsidRPr="00D80EE3" w:rsidRDefault="00E62EA6" w:rsidP="00D80EE3">
            <w:pPr>
              <w:jc w:val="both"/>
              <w:rPr>
                <w:rFonts w:ascii="Arial" w:hAnsi="Arial" w:cs="Arial"/>
                <w:sz w:val="24"/>
                <w:szCs w:val="24"/>
              </w:rPr>
            </w:pPr>
            <w:r w:rsidRPr="00D80EE3">
              <w:rPr>
                <w:rFonts w:ascii="Arial" w:hAnsi="Arial" w:cs="Arial"/>
                <w:sz w:val="24"/>
                <w:szCs w:val="24"/>
              </w:rPr>
              <w:t>Proficient in the use of standard Microsoft software, such as Outlook, Teams, Word, Excel, PowerPoint.</w:t>
            </w:r>
            <w:r w:rsidRPr="00D80EE3">
              <w:rPr>
                <w:rFonts w:ascii="Arial" w:hAnsi="Arial" w:cs="Arial"/>
                <w:color w:val="00B0F0"/>
                <w:sz w:val="24"/>
                <w:szCs w:val="24"/>
              </w:rPr>
              <w:t xml:space="preserve"> </w:t>
            </w:r>
          </w:p>
          <w:p w14:paraId="56F6FA46" w14:textId="47309BEA" w:rsidR="00E62EA6" w:rsidRPr="00D80EE3" w:rsidRDefault="00E62EA6" w:rsidP="00D80EE3">
            <w:pPr>
              <w:pStyle w:val="NoSpacing"/>
              <w:rPr>
                <w:rFonts w:ascii="Arial" w:hAnsi="Arial" w:cs="Arial"/>
                <w:sz w:val="24"/>
                <w:szCs w:val="24"/>
              </w:rPr>
            </w:pPr>
            <w:r w:rsidRPr="00D80EE3">
              <w:rPr>
                <w:rFonts w:ascii="Arial" w:hAnsi="Arial" w:cs="Arial"/>
                <w:sz w:val="24"/>
                <w:szCs w:val="24"/>
              </w:rPr>
              <w:t xml:space="preserve">Ability to demonstrate understanding and application of our workplace values, together with the underpinning </w:t>
            </w:r>
            <w:r w:rsidR="0059256B" w:rsidRPr="00D80EE3">
              <w:rPr>
                <w:rFonts w:ascii="Arial" w:hAnsi="Arial" w:cs="Arial"/>
                <w:sz w:val="24"/>
                <w:szCs w:val="24"/>
              </w:rPr>
              <w:t>behavior’s</w:t>
            </w:r>
            <w:r w:rsidRPr="00D80EE3">
              <w:rPr>
                <w:rFonts w:ascii="Arial" w:hAnsi="Arial" w:cs="Arial"/>
                <w:sz w:val="24"/>
                <w:szCs w:val="24"/>
              </w:rPr>
              <w:t xml:space="preserve"> identified for success in this role.</w:t>
            </w:r>
          </w:p>
          <w:p w14:paraId="2D0DF443" w14:textId="77777777" w:rsidR="00D80EE3" w:rsidRPr="00D80EE3" w:rsidRDefault="00E62EA6" w:rsidP="00D80EE3">
            <w:pPr>
              <w:pStyle w:val="NoSpacing"/>
              <w:rPr>
                <w:rFonts w:ascii="Arial" w:hAnsi="Arial" w:cs="Arial"/>
                <w:sz w:val="24"/>
                <w:szCs w:val="24"/>
              </w:rPr>
            </w:pPr>
            <w:r w:rsidRPr="00D80EE3">
              <w:rPr>
                <w:rFonts w:ascii="Arial" w:hAnsi="Arial" w:cs="Arial"/>
                <w:sz w:val="24"/>
                <w:szCs w:val="24"/>
              </w:rPr>
              <w:t xml:space="preserve">Excellent communication skills and good telephone manner. </w:t>
            </w:r>
          </w:p>
          <w:p w14:paraId="77BE890B" w14:textId="50F0482E" w:rsidR="00E62EA6" w:rsidRPr="00D80EE3" w:rsidRDefault="00E62EA6" w:rsidP="00D80EE3">
            <w:pPr>
              <w:pStyle w:val="NoSpacing"/>
              <w:rPr>
                <w:rFonts w:ascii="Arial" w:hAnsi="Arial" w:cs="Arial"/>
                <w:sz w:val="24"/>
                <w:szCs w:val="24"/>
              </w:rPr>
            </w:pPr>
            <w:r w:rsidRPr="00D80EE3">
              <w:rPr>
                <w:rFonts w:ascii="Arial" w:hAnsi="Arial" w:cs="Arial"/>
                <w:sz w:val="24"/>
                <w:szCs w:val="24"/>
              </w:rPr>
              <w:t xml:space="preserve">Able to prioritise, with the ability to plan own workload to meet deadlines. </w:t>
            </w:r>
          </w:p>
          <w:p w14:paraId="639C6102" w14:textId="77777777" w:rsidR="00E62EA6" w:rsidRPr="00D80EE3" w:rsidRDefault="00E62EA6" w:rsidP="00D80EE3">
            <w:pPr>
              <w:pStyle w:val="NoSpacing"/>
              <w:rPr>
                <w:rFonts w:ascii="Arial" w:hAnsi="Arial" w:cs="Arial"/>
                <w:sz w:val="24"/>
                <w:szCs w:val="24"/>
              </w:rPr>
            </w:pPr>
            <w:r w:rsidRPr="00D80EE3">
              <w:rPr>
                <w:rFonts w:ascii="Arial" w:hAnsi="Arial" w:cs="Arial"/>
                <w:sz w:val="24"/>
                <w:szCs w:val="24"/>
              </w:rPr>
              <w:t xml:space="preserve">Able to deal with complex queries in a competent manner. </w:t>
            </w:r>
          </w:p>
          <w:p w14:paraId="41322F26" w14:textId="77777777" w:rsidR="00D80EE3" w:rsidRDefault="00D80EE3" w:rsidP="00E62EA6">
            <w:pPr>
              <w:pStyle w:val="Heading3"/>
              <w:jc w:val="both"/>
            </w:pPr>
          </w:p>
          <w:p w14:paraId="014266DE" w14:textId="0EA73F40" w:rsidR="00E62EA6" w:rsidRPr="00E62EA6" w:rsidRDefault="00E62EA6" w:rsidP="00E62EA6">
            <w:pPr>
              <w:pStyle w:val="Heading3"/>
              <w:jc w:val="both"/>
            </w:pPr>
            <w:r w:rsidRPr="00E62EA6">
              <w:t>Desirable</w:t>
            </w:r>
          </w:p>
          <w:p w14:paraId="68BFF9E9" w14:textId="77777777" w:rsidR="00E62EA6" w:rsidRPr="00D80EE3" w:rsidRDefault="00E62EA6" w:rsidP="00D80EE3">
            <w:pPr>
              <w:jc w:val="both"/>
              <w:rPr>
                <w:rFonts w:ascii="Arial" w:hAnsi="Arial" w:cs="Arial"/>
                <w:sz w:val="24"/>
                <w:szCs w:val="24"/>
              </w:rPr>
            </w:pPr>
            <w:r w:rsidRPr="00D80EE3">
              <w:rPr>
                <w:rFonts w:ascii="Arial" w:hAnsi="Arial" w:cs="Arial"/>
                <w:sz w:val="24"/>
                <w:szCs w:val="24"/>
              </w:rPr>
              <w:t>Welsh Language Skills are desirable at levels 1 to 5 in understanding, speaking, reading, and writing in Welsh.</w:t>
            </w:r>
          </w:p>
          <w:p w14:paraId="12AAD18C" w14:textId="3DFEF18E" w:rsidR="00E62EA6" w:rsidRPr="00117B66" w:rsidRDefault="00E62EA6" w:rsidP="00E62EA6">
            <w:pPr>
              <w:rPr>
                <w:rFonts w:ascii="Arial" w:hAnsi="Arial" w:cs="Arial"/>
                <w:color w:val="000000" w:themeColor="text1"/>
                <w:sz w:val="24"/>
                <w:szCs w:val="24"/>
              </w:rPr>
            </w:pPr>
          </w:p>
        </w:tc>
      </w:tr>
      <w:tr w:rsidR="00E62EA6" w:rsidRPr="005203F9" w14:paraId="5F8F4AA5" w14:textId="77777777" w:rsidTr="00E12075">
        <w:tc>
          <w:tcPr>
            <w:tcW w:w="5000" w:type="pct"/>
            <w:gridSpan w:val="3"/>
            <w:shd w:val="clear" w:color="auto" w:fill="3A4972"/>
          </w:tcPr>
          <w:p w14:paraId="2A8C330D" w14:textId="67E1DF00" w:rsidR="00E62EA6" w:rsidRPr="005203F9" w:rsidRDefault="00E62EA6" w:rsidP="00E62EA6">
            <w:pPr>
              <w:pStyle w:val="Heading2"/>
            </w:pPr>
            <w:bookmarkStart w:id="9" w:name="_Hlk148604582"/>
            <w:r w:rsidRPr="005203F9">
              <w:t>Other</w:t>
            </w:r>
          </w:p>
        </w:tc>
      </w:tr>
      <w:bookmarkEnd w:id="9"/>
      <w:tr w:rsidR="00E62EA6" w14:paraId="5CDC0614" w14:textId="77777777" w:rsidTr="005203F9">
        <w:trPr>
          <w:trHeight w:val="627"/>
        </w:trPr>
        <w:tc>
          <w:tcPr>
            <w:tcW w:w="5000" w:type="pct"/>
            <w:gridSpan w:val="3"/>
            <w:tcMar>
              <w:top w:w="57" w:type="dxa"/>
              <w:bottom w:w="57" w:type="dxa"/>
            </w:tcMar>
          </w:tcPr>
          <w:p w14:paraId="76C155B1" w14:textId="04DE5A5B" w:rsidR="00E62EA6" w:rsidRPr="00D80EE3" w:rsidRDefault="00E62EA6" w:rsidP="00D80EE3">
            <w:pPr>
              <w:jc w:val="both"/>
              <w:rPr>
                <w:rFonts w:ascii="Arial" w:hAnsi="Arial" w:cs="Arial"/>
                <w:sz w:val="24"/>
                <w:szCs w:val="24"/>
              </w:rPr>
            </w:pPr>
            <w:r w:rsidRPr="00D80EE3">
              <w:rPr>
                <w:rFonts w:ascii="Arial" w:hAnsi="Arial" w:cs="Arial"/>
                <w:sz w:val="24"/>
                <w:szCs w:val="24"/>
              </w:rPr>
              <w:t xml:space="preserve">Standard/Enhanced DBS clearance including an Adults and Childrens Barred List check </w:t>
            </w:r>
          </w:p>
          <w:p w14:paraId="284792EB" w14:textId="72015D9C" w:rsidR="00E62EA6" w:rsidRPr="00D80EE3" w:rsidRDefault="00E62EA6" w:rsidP="00D80EE3">
            <w:pPr>
              <w:jc w:val="both"/>
              <w:rPr>
                <w:rFonts w:ascii="Arial" w:hAnsi="Arial" w:cs="Arial"/>
                <w:sz w:val="24"/>
                <w:szCs w:val="24"/>
              </w:rPr>
            </w:pPr>
            <w:r w:rsidRPr="00D80EE3">
              <w:rPr>
                <w:rFonts w:ascii="Arial" w:hAnsi="Arial" w:cs="Arial"/>
                <w:sz w:val="24"/>
                <w:szCs w:val="24"/>
              </w:rPr>
              <w:t>Ability to travel between sites in a timely manner to meet the needs of the service</w:t>
            </w:r>
          </w:p>
        </w:tc>
      </w:tr>
      <w:bookmarkEnd w:id="6"/>
    </w:tbl>
    <w:p w14:paraId="207BFF7A" w14:textId="0604A402" w:rsidR="007202D8" w:rsidRDefault="007202D8">
      <w:pPr>
        <w:rPr>
          <w:rFonts w:ascii="Arial" w:hAnsi="Arial" w:cs="Arial"/>
          <w:sz w:val="24"/>
          <w:szCs w:val="24"/>
        </w:rPr>
      </w:pPr>
    </w:p>
    <w:sectPr w:rsidR="007202D8" w:rsidSect="00816BD0">
      <w:footerReference w:type="default" r:id="rId12"/>
      <w:footerReference w:type="first" r:id="rId13"/>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559B" w14:textId="77777777" w:rsidR="00D30525" w:rsidRDefault="00D30525" w:rsidP="008B5978">
      <w:pPr>
        <w:spacing w:after="0" w:line="240" w:lineRule="auto"/>
      </w:pPr>
      <w:r>
        <w:separator/>
      </w:r>
    </w:p>
  </w:endnote>
  <w:endnote w:type="continuationSeparator" w:id="0">
    <w:p w14:paraId="5E39CB21" w14:textId="77777777" w:rsidR="00D30525" w:rsidRDefault="00D30525"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BD078" w14:textId="77777777" w:rsidR="00D30525" w:rsidRDefault="00D30525" w:rsidP="008B5978">
      <w:pPr>
        <w:spacing w:after="0" w:line="240" w:lineRule="auto"/>
      </w:pPr>
      <w:r>
        <w:separator/>
      </w:r>
    </w:p>
  </w:footnote>
  <w:footnote w:type="continuationSeparator" w:id="0">
    <w:p w14:paraId="021D9F41" w14:textId="77777777" w:rsidR="00D30525" w:rsidRDefault="00D30525"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FB2"/>
    <w:multiLevelType w:val="hybridMultilevel"/>
    <w:tmpl w:val="8F76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65677"/>
    <w:multiLevelType w:val="hybridMultilevel"/>
    <w:tmpl w:val="8EEED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72B48"/>
    <w:multiLevelType w:val="hybridMultilevel"/>
    <w:tmpl w:val="4404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6F2A74"/>
    <w:multiLevelType w:val="hybridMultilevel"/>
    <w:tmpl w:val="1A56D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2"/>
  </w:num>
  <w:num w:numId="2" w16cid:durableId="1518881436">
    <w:abstractNumId w:val="12"/>
  </w:num>
  <w:num w:numId="3" w16cid:durableId="1001615644">
    <w:abstractNumId w:val="9"/>
  </w:num>
  <w:num w:numId="4" w16cid:durableId="662901636">
    <w:abstractNumId w:val="5"/>
  </w:num>
  <w:num w:numId="5" w16cid:durableId="1343967275">
    <w:abstractNumId w:val="8"/>
  </w:num>
  <w:num w:numId="6" w16cid:durableId="1496677794">
    <w:abstractNumId w:val="3"/>
  </w:num>
  <w:num w:numId="7" w16cid:durableId="1979995351">
    <w:abstractNumId w:val="20"/>
  </w:num>
  <w:num w:numId="8" w16cid:durableId="1051881836">
    <w:abstractNumId w:val="15"/>
  </w:num>
  <w:num w:numId="9" w16cid:durableId="357506646">
    <w:abstractNumId w:val="7"/>
  </w:num>
  <w:num w:numId="10" w16cid:durableId="1056011315">
    <w:abstractNumId w:val="11"/>
  </w:num>
  <w:num w:numId="11" w16cid:durableId="2041007461">
    <w:abstractNumId w:val="17"/>
  </w:num>
  <w:num w:numId="12" w16cid:durableId="89936682">
    <w:abstractNumId w:val="16"/>
  </w:num>
  <w:num w:numId="13" w16cid:durableId="964703120">
    <w:abstractNumId w:val="13"/>
  </w:num>
  <w:num w:numId="14" w16cid:durableId="1939557217">
    <w:abstractNumId w:val="1"/>
  </w:num>
  <w:num w:numId="15" w16cid:durableId="1819421971">
    <w:abstractNumId w:val="18"/>
  </w:num>
  <w:num w:numId="16" w16cid:durableId="1609123581">
    <w:abstractNumId w:val="4"/>
  </w:num>
  <w:num w:numId="17" w16cid:durableId="2119139149">
    <w:abstractNumId w:val="19"/>
  </w:num>
  <w:num w:numId="18" w16cid:durableId="776951198">
    <w:abstractNumId w:val="14"/>
  </w:num>
  <w:num w:numId="19" w16cid:durableId="2016573379">
    <w:abstractNumId w:val="10"/>
  </w:num>
  <w:num w:numId="20" w16cid:durableId="1542475901">
    <w:abstractNumId w:val="6"/>
  </w:num>
  <w:num w:numId="21" w16cid:durableId="1673682296">
    <w:abstractNumId w:val="21"/>
  </w:num>
  <w:num w:numId="22" w16cid:durableId="1863744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AthUBbwvUkXpz38Dr8E1zFRfOipN4JoKxyWDlCIS21WWyuWSwo1huoiPY0AQRpccT6PH2H8Kb2LfEuRJQg5nA==" w:salt="QjCyRiXch6R8iN4+wLhiB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04E87"/>
    <w:rsid w:val="000244B2"/>
    <w:rsid w:val="000259A8"/>
    <w:rsid w:val="000634EB"/>
    <w:rsid w:val="00075891"/>
    <w:rsid w:val="000803B7"/>
    <w:rsid w:val="00081944"/>
    <w:rsid w:val="00082AEE"/>
    <w:rsid w:val="00083015"/>
    <w:rsid w:val="000C054E"/>
    <w:rsid w:val="000D7529"/>
    <w:rsid w:val="000F0CF4"/>
    <w:rsid w:val="001146A4"/>
    <w:rsid w:val="00117B66"/>
    <w:rsid w:val="0014089E"/>
    <w:rsid w:val="00142E8C"/>
    <w:rsid w:val="00143A44"/>
    <w:rsid w:val="001A4BAA"/>
    <w:rsid w:val="001C7EE6"/>
    <w:rsid w:val="001E068E"/>
    <w:rsid w:val="001F495F"/>
    <w:rsid w:val="001F73A9"/>
    <w:rsid w:val="002044D8"/>
    <w:rsid w:val="00220868"/>
    <w:rsid w:val="00223D8A"/>
    <w:rsid w:val="002244FF"/>
    <w:rsid w:val="0023086E"/>
    <w:rsid w:val="00244AAC"/>
    <w:rsid w:val="00252FF6"/>
    <w:rsid w:val="00272165"/>
    <w:rsid w:val="002A488F"/>
    <w:rsid w:val="002A4B78"/>
    <w:rsid w:val="002C0745"/>
    <w:rsid w:val="002C645A"/>
    <w:rsid w:val="002D0EBF"/>
    <w:rsid w:val="002D2532"/>
    <w:rsid w:val="002D374E"/>
    <w:rsid w:val="00306BF2"/>
    <w:rsid w:val="00311894"/>
    <w:rsid w:val="003348AA"/>
    <w:rsid w:val="003414C3"/>
    <w:rsid w:val="00347A0F"/>
    <w:rsid w:val="0035570B"/>
    <w:rsid w:val="003618C2"/>
    <w:rsid w:val="0036687C"/>
    <w:rsid w:val="00372E2D"/>
    <w:rsid w:val="0039120A"/>
    <w:rsid w:val="003A5B38"/>
    <w:rsid w:val="003B5C74"/>
    <w:rsid w:val="003C14D9"/>
    <w:rsid w:val="003D0E79"/>
    <w:rsid w:val="003F49D7"/>
    <w:rsid w:val="003F6FF5"/>
    <w:rsid w:val="003F75AE"/>
    <w:rsid w:val="004077B7"/>
    <w:rsid w:val="00407F00"/>
    <w:rsid w:val="00417536"/>
    <w:rsid w:val="00420346"/>
    <w:rsid w:val="004310DA"/>
    <w:rsid w:val="00441C89"/>
    <w:rsid w:val="00441F93"/>
    <w:rsid w:val="00442D84"/>
    <w:rsid w:val="00451472"/>
    <w:rsid w:val="00461A25"/>
    <w:rsid w:val="004629E7"/>
    <w:rsid w:val="0046625A"/>
    <w:rsid w:val="00487BA3"/>
    <w:rsid w:val="00492318"/>
    <w:rsid w:val="00492D80"/>
    <w:rsid w:val="004B05C5"/>
    <w:rsid w:val="004B36F0"/>
    <w:rsid w:val="004E1C6C"/>
    <w:rsid w:val="004E2192"/>
    <w:rsid w:val="004F0382"/>
    <w:rsid w:val="004F0A1D"/>
    <w:rsid w:val="004F1AB3"/>
    <w:rsid w:val="004F48A9"/>
    <w:rsid w:val="004F645E"/>
    <w:rsid w:val="005103D7"/>
    <w:rsid w:val="00512E1C"/>
    <w:rsid w:val="005203F9"/>
    <w:rsid w:val="005306AB"/>
    <w:rsid w:val="00536BBE"/>
    <w:rsid w:val="005372D0"/>
    <w:rsid w:val="00541C16"/>
    <w:rsid w:val="00542F3F"/>
    <w:rsid w:val="00550FDE"/>
    <w:rsid w:val="00556B92"/>
    <w:rsid w:val="00563127"/>
    <w:rsid w:val="0056313C"/>
    <w:rsid w:val="00580C8D"/>
    <w:rsid w:val="00582D63"/>
    <w:rsid w:val="00582D88"/>
    <w:rsid w:val="00592338"/>
    <w:rsid w:val="0059256B"/>
    <w:rsid w:val="00594D0B"/>
    <w:rsid w:val="0059775A"/>
    <w:rsid w:val="005A4E97"/>
    <w:rsid w:val="005C471C"/>
    <w:rsid w:val="005C72C3"/>
    <w:rsid w:val="005E6B41"/>
    <w:rsid w:val="005E6C60"/>
    <w:rsid w:val="005F3917"/>
    <w:rsid w:val="005F469B"/>
    <w:rsid w:val="00603CA2"/>
    <w:rsid w:val="006054D7"/>
    <w:rsid w:val="00605DCD"/>
    <w:rsid w:val="006114D7"/>
    <w:rsid w:val="006270A0"/>
    <w:rsid w:val="0064302D"/>
    <w:rsid w:val="00646DBF"/>
    <w:rsid w:val="0067131D"/>
    <w:rsid w:val="00677E56"/>
    <w:rsid w:val="00691B93"/>
    <w:rsid w:val="00694F3D"/>
    <w:rsid w:val="006959DC"/>
    <w:rsid w:val="006A6C2B"/>
    <w:rsid w:val="006A7568"/>
    <w:rsid w:val="006B4D7B"/>
    <w:rsid w:val="006D1B45"/>
    <w:rsid w:val="006D7059"/>
    <w:rsid w:val="007101AB"/>
    <w:rsid w:val="00712545"/>
    <w:rsid w:val="00712ACF"/>
    <w:rsid w:val="007202D8"/>
    <w:rsid w:val="00724EB4"/>
    <w:rsid w:val="007333CA"/>
    <w:rsid w:val="007513E1"/>
    <w:rsid w:val="007537B0"/>
    <w:rsid w:val="007541B1"/>
    <w:rsid w:val="00770A71"/>
    <w:rsid w:val="00772CFA"/>
    <w:rsid w:val="00774950"/>
    <w:rsid w:val="007A114D"/>
    <w:rsid w:val="007A36D6"/>
    <w:rsid w:val="007C4267"/>
    <w:rsid w:val="007D4434"/>
    <w:rsid w:val="007D7FC5"/>
    <w:rsid w:val="007E04F2"/>
    <w:rsid w:val="007E66AB"/>
    <w:rsid w:val="007F1408"/>
    <w:rsid w:val="00803901"/>
    <w:rsid w:val="00804D90"/>
    <w:rsid w:val="00816BD0"/>
    <w:rsid w:val="00817113"/>
    <w:rsid w:val="00837F3A"/>
    <w:rsid w:val="008417B3"/>
    <w:rsid w:val="008418A4"/>
    <w:rsid w:val="00844941"/>
    <w:rsid w:val="0085201D"/>
    <w:rsid w:val="00862AA9"/>
    <w:rsid w:val="00874BB3"/>
    <w:rsid w:val="00886BE2"/>
    <w:rsid w:val="00896599"/>
    <w:rsid w:val="008A54C2"/>
    <w:rsid w:val="008B5978"/>
    <w:rsid w:val="008B5E73"/>
    <w:rsid w:val="008C0DE9"/>
    <w:rsid w:val="008C659D"/>
    <w:rsid w:val="008F3178"/>
    <w:rsid w:val="008F7034"/>
    <w:rsid w:val="00904000"/>
    <w:rsid w:val="00904D85"/>
    <w:rsid w:val="00907DAB"/>
    <w:rsid w:val="00913FA1"/>
    <w:rsid w:val="00933EA2"/>
    <w:rsid w:val="00945D9A"/>
    <w:rsid w:val="00954726"/>
    <w:rsid w:val="00956F8B"/>
    <w:rsid w:val="0097323F"/>
    <w:rsid w:val="00977970"/>
    <w:rsid w:val="00987435"/>
    <w:rsid w:val="00995A03"/>
    <w:rsid w:val="009A017F"/>
    <w:rsid w:val="009A6F3B"/>
    <w:rsid w:val="009C36C4"/>
    <w:rsid w:val="009C6D60"/>
    <w:rsid w:val="009D02F4"/>
    <w:rsid w:val="009E669E"/>
    <w:rsid w:val="00A046F9"/>
    <w:rsid w:val="00A0522F"/>
    <w:rsid w:val="00A05583"/>
    <w:rsid w:val="00A15F7B"/>
    <w:rsid w:val="00A245C2"/>
    <w:rsid w:val="00A330DA"/>
    <w:rsid w:val="00A44ADB"/>
    <w:rsid w:val="00A46AC0"/>
    <w:rsid w:val="00A659A5"/>
    <w:rsid w:val="00A7789F"/>
    <w:rsid w:val="00A849AE"/>
    <w:rsid w:val="00A905B5"/>
    <w:rsid w:val="00A92FBD"/>
    <w:rsid w:val="00A964CA"/>
    <w:rsid w:val="00AB2CCE"/>
    <w:rsid w:val="00AB42DC"/>
    <w:rsid w:val="00AC5448"/>
    <w:rsid w:val="00AF27E9"/>
    <w:rsid w:val="00AF58C3"/>
    <w:rsid w:val="00B078B7"/>
    <w:rsid w:val="00B20F52"/>
    <w:rsid w:val="00B35617"/>
    <w:rsid w:val="00B4650F"/>
    <w:rsid w:val="00B6091C"/>
    <w:rsid w:val="00B82008"/>
    <w:rsid w:val="00BA7833"/>
    <w:rsid w:val="00BB06C8"/>
    <w:rsid w:val="00BB208C"/>
    <w:rsid w:val="00BC0984"/>
    <w:rsid w:val="00BC7A6A"/>
    <w:rsid w:val="00BD37BC"/>
    <w:rsid w:val="00BD424F"/>
    <w:rsid w:val="00C02579"/>
    <w:rsid w:val="00C0733A"/>
    <w:rsid w:val="00C145BA"/>
    <w:rsid w:val="00C14DF3"/>
    <w:rsid w:val="00C23A65"/>
    <w:rsid w:val="00C26987"/>
    <w:rsid w:val="00C31147"/>
    <w:rsid w:val="00C3394B"/>
    <w:rsid w:val="00C65C04"/>
    <w:rsid w:val="00C7256E"/>
    <w:rsid w:val="00C87623"/>
    <w:rsid w:val="00C91DD8"/>
    <w:rsid w:val="00CA09D8"/>
    <w:rsid w:val="00CD1E0A"/>
    <w:rsid w:val="00CF2FB5"/>
    <w:rsid w:val="00CF5DB1"/>
    <w:rsid w:val="00D0370A"/>
    <w:rsid w:val="00D10A0A"/>
    <w:rsid w:val="00D111F3"/>
    <w:rsid w:val="00D13184"/>
    <w:rsid w:val="00D20782"/>
    <w:rsid w:val="00D23EE3"/>
    <w:rsid w:val="00D30525"/>
    <w:rsid w:val="00D33056"/>
    <w:rsid w:val="00D36B1A"/>
    <w:rsid w:val="00D46385"/>
    <w:rsid w:val="00D67D34"/>
    <w:rsid w:val="00D720C0"/>
    <w:rsid w:val="00D80EE3"/>
    <w:rsid w:val="00DA3EEB"/>
    <w:rsid w:val="00DB1111"/>
    <w:rsid w:val="00DB14D7"/>
    <w:rsid w:val="00DB2BDD"/>
    <w:rsid w:val="00DD4CE6"/>
    <w:rsid w:val="00E0151F"/>
    <w:rsid w:val="00E139B5"/>
    <w:rsid w:val="00E21E79"/>
    <w:rsid w:val="00E367CA"/>
    <w:rsid w:val="00E52E70"/>
    <w:rsid w:val="00E62EA6"/>
    <w:rsid w:val="00E63A11"/>
    <w:rsid w:val="00E86C1F"/>
    <w:rsid w:val="00EA47D4"/>
    <w:rsid w:val="00EA5C57"/>
    <w:rsid w:val="00EE5C05"/>
    <w:rsid w:val="00EF5C2B"/>
    <w:rsid w:val="00F2403D"/>
    <w:rsid w:val="00F257A9"/>
    <w:rsid w:val="00F36D3A"/>
    <w:rsid w:val="00F55FCD"/>
    <w:rsid w:val="00F62CF3"/>
    <w:rsid w:val="00F82451"/>
    <w:rsid w:val="00FA24E1"/>
    <w:rsid w:val="00FA4193"/>
    <w:rsid w:val="00FA4613"/>
    <w:rsid w:val="00FA6EDA"/>
    <w:rsid w:val="00FB76A2"/>
    <w:rsid w:val="00FC4F16"/>
    <w:rsid w:val="00FF3C1B"/>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styleId="Revision">
    <w:name w:val="Revision"/>
    <w:hidden/>
    <w:uiPriority w:val="99"/>
    <w:semiHidden/>
    <w:rsid w:val="007541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5FC81-2171-41E9-AFEB-6EFDBE5D9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4.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Andrea Thomas (NWSSP - NHS Wales Employers)</cp:lastModifiedBy>
  <cp:revision>2</cp:revision>
  <cp:lastPrinted>2023-10-18T12:51:00Z</cp:lastPrinted>
  <dcterms:created xsi:type="dcterms:W3CDTF">2025-10-10T15:07:00Z</dcterms:created>
  <dcterms:modified xsi:type="dcterms:W3CDTF">2025-10-10T15:07:00Z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