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1FA8" w14:textId="26352D27" w:rsidR="002C645A" w:rsidRDefault="00E87B88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F4AFE" wp14:editId="095A3777">
                <wp:simplePos x="0" y="0"/>
                <wp:positionH relativeFrom="column">
                  <wp:posOffset>6991350</wp:posOffset>
                </wp:positionH>
                <wp:positionV relativeFrom="paragraph">
                  <wp:posOffset>154305</wp:posOffset>
                </wp:positionV>
                <wp:extent cx="26955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D0CD9" w14:textId="2C7C2662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Wales/WPF/2025/0043</w:t>
                            </w:r>
                          </w:p>
                          <w:p w14:paraId="4DE2C948" w14:textId="1BA4610B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20/01/2025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3F4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0.5pt;margin-top:12.15pt;width:212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50NwIAAHwEAAAOAAAAZHJzL2Uyb0RvYy54bWysVE1v2zAMvQ/YfxB0X5xkcboYcYosRYYB&#10;QVsgHXpWZCk2KouapMTOfv0oxflou9PQi0yK1CP5SHp629aK7IV1FeicDnp9SoTmUFR6m9NfT8sv&#10;3yhxnumCKdAipwfh6O3s86dpYzIxhBJUISxBEO2yxuS09N5kSeJ4KWrmemCERqMEWzOPqt0mhWUN&#10;otcqGfb746QBWxgLXDiHt3dHI51FfCkF9w9SOuGJyinm5uNp47kJZzKbsmxrmSkr3qXB/iOLmlUa&#10;g56h7phnZGerd1B1xS04kL7HoU5AyoqLWANWM+i/qWZdMiNiLUiOM2ea3MfB8vv92jxa4tvv0GID&#10;AyGNcZnDy1BPK20dvpgpQTtSeDjTJlpPOF4Ox5M0vUkp4WhLJ/00jbwml9fGOv9DQE2CkFOLbYls&#10;sf3KeYyIrieXEMyBqoplpVRUwiiIhbJkz7CJyscc8cUrL6VJk9PxVwz9DiFAn99vFOMvocrXCKgp&#10;jZeX2oPk203bEbKB4oA8WTiOkDN8WSHuijn/yCzODFKDe+Af8JAKMBnoJEpKsH/+dR/8sZVopaTB&#10;Gcyp+71jVlCifmps8mQwGoWhjcoovRmiYq8tm2uL3tULQIYGuHGGRzH4e3USpYX6GddlHqKiiWmO&#10;sXPqT+LCHzcD142L+Tw64Zga5ld6bXiADuQGPp/aZ2ZN10+Pk3APp2ll2Zu2Hn3DSw3znQdZxZ4H&#10;go+sdrzjiMe2dOsYduhaj16Xn8bsLwAAAP//AwBQSwMEFAAGAAgAAAAhAKFNcaDdAAAADAEAAA8A&#10;AABkcnMvZG93bnJldi54bWxMjzFPwzAUhHck/oP1kNiok5RACHEqQIWlEwUxv8aubRE/R7Gbhn+P&#10;M8F4utPdd81mdj2b1BisJwH5KgOmqPPSkhbw+fF6UwELEUli70kJ+FEBNu3lRYO19Gd6V9M+apZK&#10;KNQowMQ41JyHziiHYeUHRck7+tFhTHLUXI54TuWu50WW3XGHltKCwUG9GNV9709OwPZZP+iuwtFs&#10;K2ntNH8dd/pNiOur+ekRWFRz/AvDgp/QoU1MB38iGVifdJ7l6UwUUNyugS2JsihLYIfFu18Dbxv+&#10;/0T7CwAA//8DAFBLAQItABQABgAIAAAAIQC2gziS/gAAAOEBAAATAAAAAAAAAAAAAAAAAAAAAABb&#10;Q29udGVudF9UeXBlc10ueG1sUEsBAi0AFAAGAAgAAAAhADj9If/WAAAAlAEAAAsAAAAAAAAAAAAA&#10;AAAALwEAAF9yZWxzLy5yZWxzUEsBAi0AFAAGAAgAAAAhAHRI3nQ3AgAAfAQAAA4AAAAAAAAAAAAA&#10;AAAALgIAAGRycy9lMm9Eb2MueG1sUEsBAi0AFAAGAAgAAAAhAKFNcaDdAAAADAEAAA8AAAAAAAAA&#10;AAAAAAAAkQQAAGRycy9kb3ducmV2LnhtbFBLBQYAAAAABAAEAPMAAACbBQAAAAA=&#10;" fillcolor="white [3201]" strokeweight=".5pt">
                <v:textbox>
                  <w:txbxContent>
                    <w:p w14:paraId="73FD0CD9" w14:textId="2C7C2662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Wales/WPF/2025/0043</w:t>
                      </w:r>
                    </w:p>
                    <w:p w14:paraId="4DE2C948" w14:textId="1BA4610B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20/01/2025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7DA57033" wp14:editId="4023E11C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B320" wp14:editId="62FA9B74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E05A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432AA042" wp14:editId="5552EC20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303E" w14:textId="77777777" w:rsidR="002C645A" w:rsidRDefault="002C645A" w:rsidP="00117B66">
      <w:pPr>
        <w:pStyle w:val="Heading1"/>
      </w:pPr>
    </w:p>
    <w:p w14:paraId="0C57ADEB" w14:textId="150F493D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Radiograffydd Diagnostig Cymru</w:t>
      </w:r>
      <w:r w:rsidRPr="00117B66">
        <w:rPr>
          <w:lang w:bidi="cy-GB"/>
        </w:rPr>
        <w:tab/>
      </w:r>
    </w:p>
    <w:p w14:paraId="1AB7B95C" w14:textId="0B541BFA" w:rsidR="00441C89" w:rsidRPr="00FC4F16" w:rsidRDefault="00FC4F16" w:rsidP="00392B5E">
      <w:pPr>
        <w:pStyle w:val="Heading1"/>
        <w:spacing w:after="240"/>
      </w:pPr>
      <w:bookmarkStart w:id="0" w:name="_Hlk172633081"/>
      <w:r w:rsidRPr="00117B66">
        <w:rPr>
          <w:lang w:bidi="cy-GB"/>
        </w:rPr>
        <w:t>BAND CYFLOG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09199E90" w14:textId="77777777" w:rsidTr="00945D9A">
        <w:tc>
          <w:tcPr>
            <w:tcW w:w="5000" w:type="pct"/>
            <w:gridSpan w:val="3"/>
            <w:shd w:val="clear" w:color="auto" w:fill="3A4972"/>
          </w:tcPr>
          <w:p w14:paraId="154EBF9D" w14:textId="77777777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16663B6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6E4BA74" w14:textId="77777777" w:rsidR="00392B5E" w:rsidRDefault="00452DC0" w:rsidP="00392B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delweddau diagnostig o ansawdd cyson uchel yn ddiogel yn unol â phob rheoliad ymbelydredd a phrotocolau, polisïau a gweithdrefnau adrannol, a sicrhau bod cleifion yn cael gofal da a chefnogi gwasanaethau delweddu effeithlon.</w:t>
            </w:r>
          </w:p>
          <w:p w14:paraId="7FD1BA32" w14:textId="77777777" w:rsidR="00392B5E" w:rsidRDefault="00392B5E" w:rsidP="00392B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Datblygu'r sgiliau a'r wybodaeth glinigol sy'n angenrheidiol i gynnal archwiliadau sylfaenol ar draws amrywiaeth o ddulliau delweddu.</w:t>
            </w:r>
          </w:p>
          <w:p w14:paraId="2BE10A00" w14:textId="77777777" w:rsidR="00DA2D4B" w:rsidRDefault="00392B5E" w:rsidP="00DA2D4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Bod yn gwbl ymwybodol o brotocolau a gweithdrefnau delweddu a defnyddio hyn i gyfrannu at ddysgu ac addysg staff ac unigolion dan hyfforddiant llai profiadol.</w:t>
            </w:r>
          </w:p>
          <w:p w14:paraId="734962F6" w14:textId="77777777" w:rsidR="00945D9A" w:rsidRPr="00DA2D4B" w:rsidRDefault="00392B5E" w:rsidP="00DA2D4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A2D4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ymchwil ac archwiliadau adrannol naill ai'n unigol neu fel rhan o dîm i gefnogi gwelliannau i wasanaethau.</w:t>
            </w:r>
          </w:p>
        </w:tc>
      </w:tr>
      <w:tr w:rsidR="00117B66" w:rsidRPr="005203F9" w14:paraId="5E9F5B39" w14:textId="77777777" w:rsidTr="00945D9A">
        <w:tc>
          <w:tcPr>
            <w:tcW w:w="5000" w:type="pct"/>
            <w:gridSpan w:val="3"/>
            <w:shd w:val="clear" w:color="auto" w:fill="3A4972"/>
          </w:tcPr>
          <w:p w14:paraId="300C3022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0F26F277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227B6F81" w14:textId="6408413A" w:rsidR="00940081" w:rsidRPr="00940081" w:rsidRDefault="00945D9A" w:rsidP="005526DB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  <w:r w:rsidR="004B5359" w:rsidRPr="004B5359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B5359" w:rsidRPr="004B5359">
              <w:rPr>
                <w:b w:val="0"/>
                <w:bCs w:val="0"/>
                <w:lang w:bidi="cy-GB"/>
              </w:rPr>
              <w:instrText xml:space="preserve"> FORMTEXT </w:instrText>
            </w:r>
            <w:r w:rsidR="004B5359" w:rsidRPr="004B5359">
              <w:rPr>
                <w:b w:val="0"/>
                <w:bCs w:val="0"/>
                <w:lang w:bidi="cy-GB"/>
              </w:rPr>
            </w:r>
            <w:r w:rsidR="004B5359" w:rsidRPr="004B5359">
              <w:rPr>
                <w:b w:val="0"/>
                <w:bCs w:val="0"/>
                <w:lang w:bidi="cy-GB"/>
              </w:rPr>
              <w:fldChar w:fldCharType="separate"/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74715A83" w14:textId="2ADD39D4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4B5359" w:rsidRPr="004B5359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B5359" w:rsidRPr="004B5359">
              <w:rPr>
                <w:b w:val="0"/>
                <w:bCs w:val="0"/>
                <w:lang w:bidi="cy-GB"/>
              </w:rPr>
              <w:instrText xml:space="preserve"> FORMTEXT </w:instrText>
            </w:r>
            <w:r w:rsidR="004B5359" w:rsidRPr="004B5359">
              <w:rPr>
                <w:b w:val="0"/>
                <w:bCs w:val="0"/>
                <w:lang w:bidi="cy-GB"/>
              </w:rPr>
            </w:r>
            <w:r w:rsidR="004B5359" w:rsidRPr="004B5359">
              <w:rPr>
                <w:b w:val="0"/>
                <w:bCs w:val="0"/>
                <w:lang w:bidi="cy-GB"/>
              </w:rPr>
              <w:fldChar w:fldCharType="separate"/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3BAA4BB3" w14:textId="1F3A62A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4B5359" w:rsidRPr="004B5359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B5359" w:rsidRPr="004B5359">
              <w:rPr>
                <w:b w:val="0"/>
                <w:bCs w:val="0"/>
                <w:lang w:bidi="cy-GB"/>
              </w:rPr>
              <w:instrText xml:space="preserve"> FORMTEXT </w:instrText>
            </w:r>
            <w:r w:rsidR="004B5359" w:rsidRPr="004B5359">
              <w:rPr>
                <w:b w:val="0"/>
                <w:bCs w:val="0"/>
                <w:lang w:bidi="cy-GB"/>
              </w:rPr>
            </w:r>
            <w:r w:rsidR="004B5359" w:rsidRPr="004B5359">
              <w:rPr>
                <w:b w:val="0"/>
                <w:bCs w:val="0"/>
                <w:lang w:bidi="cy-GB"/>
              </w:rPr>
              <w:fldChar w:fldCharType="separate"/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noProof/>
                <w:lang w:bidi="cy-GB"/>
              </w:rPr>
              <w:t> </w:t>
            </w:r>
            <w:r w:rsidR="004B5359" w:rsidRPr="004B5359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305D0A8F" w14:textId="77777777" w:rsidTr="00945D9A">
        <w:tc>
          <w:tcPr>
            <w:tcW w:w="5000" w:type="pct"/>
            <w:gridSpan w:val="3"/>
            <w:shd w:val="clear" w:color="auto" w:fill="3A4972"/>
          </w:tcPr>
          <w:p w14:paraId="643069F0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09B86BD7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C6AD8C7" w14:textId="77777777" w:rsidR="00392B5E" w:rsidRDefault="00392B5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A0B396A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D2751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gwasanaethau dyddiol effeithiol ac effeithlon o fewn eich maes gwaith eich hun, rheoli rhestrau gwaith, sicrhau bod ceisiadau delweddu ar gael cyn i gleifion fynychu (lle bo angen), ac achub y blaen i hwyluso cyflenwi gwasanaethau effeithlon. </w:t>
            </w:r>
          </w:p>
          <w:p w14:paraId="0BA65960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Blaenoriaethu cleifion mewn amgylchiadau pan fo angen delweddu brys i gefnogi anghenion triniaeth uniongyrchol, a pharhau i fod yn ystyriol o'r effaith y gallai hyn ei chael ar eraill a chymryd camau lliniaru lle y bo modd i leihau'r effeithiau.</w:t>
            </w:r>
          </w:p>
          <w:p w14:paraId="07BF5E64" w14:textId="77777777" w:rsidR="00392B5E" w:rsidRDefault="00392B5E" w:rsidP="005526DB">
            <w:pPr>
              <w:spacing w:before="24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5394E3BD" w14:textId="77777777" w:rsidR="00392B5E" w:rsidRPr="00EF76AA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Adrodd ar unwaith am broblemau, digwyddiadau, neu ddiffygion offer i uwch staff heb oedi, a dilyn gweithdrefnau a pholisïau lleol </w:t>
            </w:r>
          </w:p>
          <w:p w14:paraId="11F1B975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649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Cefnogi a chymryd rhan mewn prosesau archwilio adrannol, naill ai'n unigol neu fel rhan o dîm i gefnogi gwelliannau i wasanaethau. </w:t>
            </w:r>
          </w:p>
          <w:p w14:paraId="01647149" w14:textId="77777777" w:rsidR="005526DB" w:rsidRDefault="00392B5E" w:rsidP="005526DB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>Cynnig newidiadau a allai wella ansawdd y gwasanaeth a chodi pryderon pan fyddwch yn teimlo bod ansawdd yn cael ei beryglu/ y gallai ansawdd gael ei beryglu.</w:t>
            </w:r>
          </w:p>
          <w:p w14:paraId="055A9E58" w14:textId="77777777" w:rsidR="005526DB" w:rsidRDefault="005526DB" w:rsidP="005526DB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74E0">
              <w:rPr>
                <w:rFonts w:ascii="Arial" w:eastAsia="Arial" w:hAnsi="Arial" w:cs="Arial"/>
                <w:sz w:val="24"/>
                <w:szCs w:val="24"/>
                <w:lang w:bidi="cy-GB"/>
              </w:rPr>
              <w:t>Cefnogi'r camau gweithredu sydd eu hangen i sicrhau aliniad adrannol â safonau ansawdd y cytunwyd arnynt yn genedlaethol.</w:t>
            </w:r>
          </w:p>
          <w:p w14:paraId="462E1F09" w14:textId="77777777" w:rsidR="00441CBD" w:rsidRDefault="00441CBD" w:rsidP="005526DB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793884" w14:textId="77777777" w:rsidR="006C15A8" w:rsidRPr="006C15A8" w:rsidRDefault="00392B5E" w:rsidP="005526DB">
            <w:pPr>
              <w:pStyle w:val="BodyText2"/>
              <w:spacing w:before="240"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C15A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4579D4CF" w14:textId="77777777" w:rsidR="00F65F83" w:rsidRPr="006C15A8" w:rsidRDefault="00F65F83" w:rsidP="00F65F83">
            <w:pPr>
              <w:pStyle w:val="BodyText2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Cyfarch cleifion, cynnal y gwiriadau adnabod a diogelwch gofynnol, egluro'r risgiau a'r manteision o ddelweddu, cael cydsyniad ar sail gwybodaeth, ac egluro'r broses o gael canlyniadau. </w:t>
            </w:r>
          </w:p>
          <w:p w14:paraId="6DE5F43F" w14:textId="77777777" w:rsidR="00392B5E" w:rsidRPr="00392B5E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amrywiaeth o dechnegau cyfathrebu llafar a di-eiriau i gyfathrebu'n effeithiol â staff, cleifion, gofalwyr ac ymwelwyr, ac addasu'r rhain yn ôl yr angen i gefnogi anghenion unigol h.y. gwahaniaethau diwylliannol, rhwystrau iaith, amhariad ar y synhwyrau, neu anawsterau ffisiolegol. </w:t>
            </w:r>
          </w:p>
          <w:p w14:paraId="29D81012" w14:textId="77777777" w:rsidR="00392B5E" w:rsidRPr="00392B5E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cefnogaeth i gleifion a allai gael newyddion gofidus, a chymryd yr amser i egluro unrhyw apwyntiadau neu archwiliadau dilynol. </w:t>
            </w:r>
          </w:p>
          <w:p w14:paraId="60ED4DB1" w14:textId="77777777" w:rsidR="00392B5E" w:rsidRPr="00392B5E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yr holl gleifion, gofalwyr a staff yn cael yr wybodaeth ddiweddaraf am unrhyw oedi annisgwyl. Cefnogi llif cleifion trwy sicrhau bod gwybodaeth yn cael ei throsglwyddo'n gywir. </w:t>
            </w:r>
          </w:p>
          <w:p w14:paraId="0ACA6043" w14:textId="77777777" w:rsidR="00392B5E" w:rsidRPr="00392B5E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Cyfathrebu'n rheolaidd a datblygu perthnasoedd gwaith gyda thîm amlddisgyblaethol i gyfrannu at gynnal gwasanaethau radioleg yn effeithlon, gan gynnwys cysylltu â chleifion, wardiau ac adrannau eraill trwy sianeli priodol i drefnu archwiliadau a threfnu paratoadau angenrheidiol. </w:t>
            </w:r>
          </w:p>
          <w:p w14:paraId="10DB9F78" w14:textId="7C413946" w:rsidR="00392B5E" w:rsidRPr="00392B5E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Ymateb yn briodol i ymholiadau arferol ac anarferol, a gweithredu lle bo'n briodol neu uwchgyfeirio'r mater at gydweithwyr uwch. </w:t>
            </w:r>
          </w:p>
          <w:p w14:paraId="548169C0" w14:textId="77777777" w:rsidR="00392B5E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y sgiliau a'r wybodaeth i gefnogi datrys gwrthdaro a chwynion llafar.</w:t>
            </w:r>
          </w:p>
          <w:p w14:paraId="03C2DC92" w14:textId="77777777" w:rsidR="006C15A8" w:rsidRPr="00392B5E" w:rsidRDefault="006C15A8" w:rsidP="006C15A8">
            <w:pPr>
              <w:pStyle w:val="BodyText2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947D24" w14:textId="77777777" w:rsidR="00392B5E" w:rsidRPr="00392B5E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0C91BF73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heb oruchwyliaeth uniongyrchol i ddarparu archwiliadau a gweithdrefnau radiograffig diagnostig yn unol â phrotocolau'r adran a defnyddio offer delweddu cymhleth a drud iawn.</w:t>
            </w:r>
          </w:p>
          <w:p w14:paraId="4E6A4B6F" w14:textId="77777777" w:rsidR="003F3E0F" w:rsidRPr="006474E0" w:rsidRDefault="003F3E0F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93896943"/>
            <w:r w:rsidRPr="006474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fel gweithredwr Rheoliadau Ymbelydriadau Ïoneiddio (Cysylltiad Meddygol), a chymryd cyfrifoldeb am bob agwedd ymarferol ar yr archwiliad a cheisio cymorth pan fo angen.</w:t>
            </w:r>
          </w:p>
          <w:p w14:paraId="5EDCC50D" w14:textId="77777777" w:rsidR="00073413" w:rsidRPr="00392B5E" w:rsidRDefault="00073413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4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fel ymarferydd Rheoliadau Ymbelydriadau Ïoneiddio (Cysylltiad Meddygol) ar gyfer archwiliadau o fewn eu hawl, a sicrhau bod archwiliadau wedi'u cyfiawnhau'n briodol, wedi'u hawdurdodi, yn unol â gweithdrefnau a phrotocolau cyflogwyr, a cheisio cymorth pan fo angen.</w:t>
            </w:r>
          </w:p>
          <w:bookmarkEnd w:id="4"/>
          <w:p w14:paraId="56807ADC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Gwirio a dilysu pob gwiriad cyn-archwiliad cleifion a chlinigwyr yn unol â Rheoliadau Ymbelydriadau Ïoneiddio (Cysylltiad Meddygol) a gofynion proffesiynol, a’u cofnodi'n gywir yn unol â chanllawiau lleol a chenedlaethol er mwyn cefnogi cynnal a chadw cofnodion cleifion cywir.</w:t>
            </w:r>
          </w:p>
          <w:p w14:paraId="19F61C6C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Cynhyrchu delweddau radiograffig o'r ansawdd diagnostig gorau posibl yn gyson, lliniaru ac addasu techneg glinigol, lleoli a pharamedrau cysylltiadau yn ôl yr angen ar gyfer cleifion unigol.</w:t>
            </w:r>
          </w:p>
          <w:p w14:paraId="11AD0E30" w14:textId="77777777" w:rsidR="00940081" w:rsidRPr="00392B5E" w:rsidRDefault="00940081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4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Perfformio'r holl ddelweddu yn unol ag egwyddorion ALARA, a sicrhau bod dos ymbelydredd cleifion yn cael ei leihau i'r lleiafswm, o fewn DRLs lleol neu genedlaethol, a chofnodi neu adrodd ar achosion lle mae'r rhain yn cael eu rhagori neu lle mae cysylltiadau anfwriadol yn digwydd. </w:t>
            </w:r>
          </w:p>
          <w:p w14:paraId="37060EB2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delweddu fflworosgopig gan ddefnyddio offer delweddu statig a symudol o fewn ac o bell o'r adran radioleg i gefnogi diagnosis a thriniaeth cleifion h.y. fflworosgopeg cyfrwng cyferbynnu, mewnosod dyfeisiau meddygol, gweithdrefnau theatr arbenigol.</w:t>
            </w:r>
          </w:p>
          <w:p w14:paraId="7E6E9289" w14:textId="77777777" w:rsidR="003279E7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hyfforddiant ac addysg ffurfiol/anffurfiol i gynnal archwiliadau diagnostig ar draws ystod o ddulliau h.y. CT, MRI, Meddygaeth Niwclear ac ati yn unol â gofynion lleol ar gyfer cyflenwi gwasanaethau.</w:t>
            </w:r>
            <w:bookmarkStart w:id="5" w:name="_Hlk193896965"/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  <w:bookmarkEnd w:id="5"/>
          <w:p w14:paraId="72F883BC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Cynnal gwerthusiad delweddau i benderfynu ar ansawdd diagnostig neu'r gofyniad am ddelweddu pellach / ailadroddus a chynnal gwerthusiad clinigol rhagarweiniol i nodi canfyddiadau brys / arwyddocaol posibl, gan eu huwchgyfeirio i gydweithwyr uwch, radiolegwyr, neu yn unol â llwybrau clinigol.  </w:t>
            </w:r>
          </w:p>
          <w:p w14:paraId="42E2A7C7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Gweithio'n barhaus i wella a datblygu sgiliau clinigol i sicrhau bod dadansoddiad gwrthod delweddau yn isel ac yn unol â safonau'r adran.</w:t>
            </w:r>
          </w:p>
          <w:p w14:paraId="0C4B471A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mewnosod a thynnu canwlâu mewnwythiennol sy'n ofynnol ar gyfer gweithdrefnau delweddu.</w:t>
            </w:r>
          </w:p>
          <w:p w14:paraId="3EF360B3" w14:textId="77777777" w:rsidR="00C71395" w:rsidRPr="00392B5E" w:rsidRDefault="00C71395" w:rsidP="00C713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4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 phympiau pigiadau awtomatig ar gyfer rhoi cyfryngau cyferbynnu yn unol â gweithdrefnau rheoli heintiau, rhoi meddyginiaethau drwy’r geg a chyfrwng cyferbynnu (o dan Cyfarwyddiadau Grŵp Cleifion), a gweithredu fel ail wiriwr pan fo'r rhain i'w rhoi gan ymarferwyr cofrestredig eraill.</w:t>
            </w:r>
          </w:p>
          <w:p w14:paraId="19D18BF8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archwiliadau delweddu sy'n gofyn am ddefnyddio offer neu amgylcheddau di-haint a/neu Gyfarpar Diogelu Personol amddiffynnol sy’n cyfateb i blwm, a chymryd camau i sicrhau bod yr holl staff yn cadw at ofynion clinigol ac ymbelydredd ar gyfer yr amgylchedd a'r ardaloedd rheoledig.</w:t>
            </w:r>
          </w:p>
          <w:p w14:paraId="16F373E0" w14:textId="77777777" w:rsidR="00392B5E" w:rsidRP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dyletswyddau clinigol eraill yn ôl yr angen gydag ystyriaeth o anghenion meddygol, corfforol ac emosiynol cleifion er mwyn rhoi’r gofal gorau posibl. </w:t>
            </w:r>
          </w:p>
          <w:p w14:paraId="14B1167E" w14:textId="77777777" w:rsidR="00392B5E" w:rsidRPr="006C15A8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Bod yn ymwybodol o'ch cyfyngiadau a'ch gwybodaeth eich hun, a cheisio cyngor, cymorth ac arweiniad gan uwch gydweithwyr er mwyn sicrhau arferion gwaith diogel.</w:t>
            </w:r>
          </w:p>
          <w:p w14:paraId="68B8A980" w14:textId="77777777" w:rsidR="003F3E0F" w:rsidRDefault="003F3E0F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F4B8984" w14:textId="77777777" w:rsidR="00392B5E" w:rsidRPr="00392B5E" w:rsidRDefault="00392B5E" w:rsidP="003F3E0F">
            <w:pPr>
              <w:pStyle w:val="Heading5"/>
            </w:pPr>
            <w:r w:rsidRPr="00392B5E">
              <w:rPr>
                <w:lang w:bidi="cy-GB"/>
              </w:rPr>
              <w:t>Anghlinigol</w:t>
            </w:r>
          </w:p>
          <w:p w14:paraId="5FE743A6" w14:textId="77777777" w:rsidR="00392B5E" w:rsidRPr="00392B5E" w:rsidRDefault="00392B5E" w:rsidP="003F3E0F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2B5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eich diogelwch eich hun a diogelwch cleifion a staff eraill wrth weithio mewn ardaloedd cyfyngedig neu reoledig, gan gadw at yr holl reolau lleol, rheoliadau ymbelydredd a diogelwch a sicrhau y defnyddir bathodynnau dosimedr yn gywir. </w:t>
            </w:r>
          </w:p>
          <w:p w14:paraId="461B2812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phrosesau sicrhau / ansawdd rheoli ansawdd wedi'u diffinio ar offer yn unol â hyfforddiant, dogfennu canlyniadau, cymryd camau priodol ar unwaith pan fydd canlyniadau y tu allan i'r goddefiannau a osodwyd ac adrodd arnynt neu bryderon eraill i uwch gydweithwyr yn ddi-oed. </w:t>
            </w:r>
          </w:p>
          <w:p w14:paraId="1ADD228B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glendid offer delweddu statig a symudol, ategolion, ac amgylcheddau gan ddefnyddio Cyfarpar Diogelu Personol (PPE) a deunyddiau glanhau priodol.</w:t>
            </w:r>
          </w:p>
          <w:p w14:paraId="3082E678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74E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Symud offer a chyfarpar delweddu, a gofalu i gynnal cyfanrwydd swyddogaethol trwy drin yn ofalus, cynnal gwiriadau swyddogaethol yn ôl y ddirprwyaeth gan staff uwch ac adrodd ar ddamweiniau neu bryderon ar unwaith. </w:t>
            </w:r>
          </w:p>
          <w:p w14:paraId="28D0575F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Cefnogi cynnal a chadw offer prosesu ac offer cysylltiedig a rhoi gwybod am ddiffygion i uwch staff a chysylltu â pheirianwyr yn ôl yr angen. </w:t>
            </w:r>
          </w:p>
          <w:p w14:paraId="5BB49FD1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Yn gallu adnabod pryderon diogelu, a chychwyn gweithdrefnau a ddirprwywyd gan uwch gydweithwyr pan fo’n briodol. </w:t>
            </w:r>
          </w:p>
          <w:p w14:paraId="3B63F9A1" w14:textId="77777777" w:rsid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Adrodd am achosion neu ddigwyddiadau niweidiol yn unol â gweithdrefnau lleol megis cwblhau ffurflenni DATIX.</w:t>
            </w:r>
          </w:p>
          <w:p w14:paraId="056C7420" w14:textId="77777777" w:rsidR="00392B5E" w:rsidRPr="00103AC1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dull hyblyg, gan ddeall y gall gofynion gwasanaeth ofyn am newidiadau i rotâu cynlluniedig neu weithio ar draws safleoedd.</w:t>
            </w:r>
          </w:p>
          <w:p w14:paraId="2CAFB2EA" w14:textId="77777777" w:rsidR="00392B5E" w:rsidRPr="0063683C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6F72D4" w14:textId="77777777" w:rsidR="00392B5E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683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2D951538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diogel a gofalus o offer delweddu drud, ategolion, cymhorthion trin â llaw ac offer arall.</w:t>
            </w:r>
          </w:p>
          <w:p w14:paraId="4B5BD5E4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effeithlon o adnoddau trwy ddefnyddio stoc yn nhrefn dyddiad. Gwneud yn siŵr bod ceisiadau am archebu cyflenwadau ychwanegol yn cael eu cyfeirio at y person(au) priodol gyda digon o rybudd i sicrhau argaeledd parhaus.</w:t>
            </w:r>
          </w:p>
          <w:p w14:paraId="1D296FC9" w14:textId="77777777" w:rsidR="00392B5E" w:rsidRPr="0063683C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9B23155" w14:textId="77777777" w:rsidR="00392B5E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683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Rheolaeth, Arweinyddiaeth a/neu Hyfforddiant</w:t>
            </w:r>
          </w:p>
          <w:p w14:paraId="241B7661" w14:textId="77777777" w:rsidR="00392B5E" w:rsidRPr="00392B5E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yn hyfforddiant ac asesiad myfyrwyr radiograffeg, ymarferwyr cynorthwyol a gweithwyr cymorth, a darparu arddangosiadau, darparu cymorth, mentora, a rhoi adborth yn ôl yr angen.</w:t>
            </w:r>
          </w:p>
          <w:p w14:paraId="4C991B50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Cymryd rhan mewn sesiynau ymsefydlu a thiwtoriaeth i gyflawni'r cymwyseddau lleol gofynnol ar gyfer y rôl ac ar ôl eu hennill, a chefnogi'r ddarpariaeth barhaus o hyn i eraill. </w:t>
            </w:r>
          </w:p>
          <w:p w14:paraId="28B9AF1F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hyfforddiant lleol yn ôl yr angen ar offer newydd, protocolau lleoli neu ddelweddu, neu wahanol arbenigeddau / dulliau delweddu.</w:t>
            </w:r>
          </w:p>
          <w:p w14:paraId="767FF0AE" w14:textId="77777777" w:rsidR="00392B5E" w:rsidRPr="00EF76AA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weithredol mewn adolygiadau datblygu blynyddol a sicrhau bod portffolio DPP yn cael ei gynnal yn unol â gofynion cyrff rheoleiddio.</w:t>
            </w:r>
          </w:p>
          <w:p w14:paraId="25413ACC" w14:textId="77777777" w:rsidR="00392B5E" w:rsidRPr="0063683C" w:rsidRDefault="00392B5E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37A5B1E" w14:textId="77777777" w:rsidR="00441CBD" w:rsidRDefault="00441CBD" w:rsidP="00392B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797A0D" w14:textId="72697A01" w:rsidR="00392B5E" w:rsidRDefault="00392B5E" w:rsidP="00392B5E">
            <w:pPr>
              <w:rPr>
                <w:b/>
                <w:bCs/>
              </w:rPr>
            </w:pPr>
            <w:r w:rsidRPr="0063683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  <w:r w:rsidRPr="0063683C">
              <w:rPr>
                <w:b/>
                <w:lang w:bidi="cy-GB"/>
              </w:rPr>
              <w:tab/>
            </w:r>
          </w:p>
          <w:p w14:paraId="194C2BAD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Dilyn yr holl brosesau ar gyfer atgyfeirio, apwyntiadau, cyfiawnhad, awdurdodi ac adrodd ar gyfer llwybrau cleifion, a sicrhau bod arweiniad a chyngor yn cael eu ceisio gan uwch gydweithwyr lle bo angen. </w:t>
            </w:r>
          </w:p>
          <w:p w14:paraId="1A34555B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Cofnodi gwybodaeth archwilio yn gywir i gynnwys dos ymbelydredd, gweithredwr, ymarferydd, a'r holl wybodaeth ofynnol arall mewn Systemau Gwybodeg Radioleg, gan ddilyn prosesau mewnol lle mae angen diwygiadau i gyfrannu at gywirdeb parhaus cofnodion cleifion.</w:t>
            </w:r>
          </w:p>
          <w:p w14:paraId="64BB3ECD" w14:textId="77777777" w:rsidR="00392B5E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Sicrhau bod yr holl archwiliadau wedi'u cwblhau a'u bod yn hygyrch ar systemau PACS i hwyluso adroddiadau amserol gan staff cofrestredig. </w:t>
            </w:r>
          </w:p>
          <w:p w14:paraId="7E6527E5" w14:textId="77777777" w:rsidR="003F3E0F" w:rsidRPr="00392B5E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03AC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Mynediad at feddalwedd fel Systemau Gwybodeg Radioleg, System Rheoli Cleifion, Porth Clinigol Cymru i sicrhau bod canlyniadau cyn-driniaeth gofynnol yn cael eu hadolygu a thynnu sylw at achosion lle nad ydynt ar gael i leihau oedi i gleifion.</w:t>
            </w:r>
          </w:p>
        </w:tc>
      </w:tr>
      <w:tr w:rsidR="008418A4" w:rsidRPr="005203F9" w14:paraId="411C1F14" w14:textId="77777777" w:rsidTr="00FC4F16">
        <w:tc>
          <w:tcPr>
            <w:tcW w:w="5000" w:type="pct"/>
            <w:gridSpan w:val="3"/>
            <w:shd w:val="clear" w:color="auto" w:fill="3A4972"/>
          </w:tcPr>
          <w:p w14:paraId="030DBD19" w14:textId="77777777" w:rsidR="008418A4" w:rsidRPr="005203F9" w:rsidRDefault="008418A4" w:rsidP="005203F9">
            <w:pPr>
              <w:pStyle w:val="Heading2"/>
            </w:pPr>
            <w:bookmarkStart w:id="6" w:name="_Hlk148604444"/>
            <w:r>
              <w:rPr>
                <w:lang w:bidi="cy-GB"/>
              </w:rPr>
              <w:t>MANYLEB Y PERSON</w:t>
            </w:r>
          </w:p>
        </w:tc>
      </w:tr>
      <w:tr w:rsidR="00117B66" w:rsidRPr="005203F9" w14:paraId="4EDD4B04" w14:textId="77777777" w:rsidTr="00FC4F16">
        <w:tc>
          <w:tcPr>
            <w:tcW w:w="5000" w:type="pct"/>
            <w:gridSpan w:val="3"/>
            <w:shd w:val="clear" w:color="auto" w:fill="3A4972"/>
          </w:tcPr>
          <w:p w14:paraId="6EE1288B" w14:textId="77777777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7" w:name="_Hlk148604390"/>
            <w:bookmarkStart w:id="8" w:name="_Hlk148604307"/>
            <w:bookmarkEnd w:id="6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7"/>
      <w:tr w:rsidR="00FC4F16" w14:paraId="70FD428F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A93AF4C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2EB8BE18" w14:textId="77777777" w:rsidR="00392B5E" w:rsidRP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BSc Delweddu Diagnostig (neu gyfwerth)</w:t>
            </w:r>
          </w:p>
          <w:p w14:paraId="00615D23" w14:textId="77777777" w:rsidR="00392B5E" w:rsidRDefault="00392B5E" w:rsidP="006C1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Radiograffydd Diagnostig y Cyngor Proffesiynau Iechyd a Gofal cofrestredig</w:t>
            </w:r>
          </w:p>
          <w:p w14:paraId="323EC6F5" w14:textId="77777777" w:rsidR="00FC4F16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2D63642C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Portffolio DPP</w:t>
            </w:r>
          </w:p>
          <w:p w14:paraId="5906B291" w14:textId="77777777" w:rsidR="00FC4F16" w:rsidRDefault="00940081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gwaith fel Radiograffydd Diagnostig</w:t>
            </w:r>
          </w:p>
        </w:tc>
      </w:tr>
      <w:tr w:rsidR="00117B66" w:rsidRPr="005203F9" w14:paraId="7F286C9B" w14:textId="77777777" w:rsidTr="00FC4F16">
        <w:tc>
          <w:tcPr>
            <w:tcW w:w="5000" w:type="pct"/>
            <w:gridSpan w:val="3"/>
            <w:shd w:val="clear" w:color="auto" w:fill="3A4972"/>
          </w:tcPr>
          <w:p w14:paraId="3EEF58A4" w14:textId="77777777" w:rsidR="00FC4F16" w:rsidRPr="005203F9" w:rsidRDefault="00FC4F16" w:rsidP="005203F9">
            <w:pPr>
              <w:pStyle w:val="Heading2"/>
            </w:pPr>
            <w:bookmarkStart w:id="9" w:name="_Hlk148604455"/>
            <w:r w:rsidRPr="005203F9">
              <w:rPr>
                <w:lang w:bidi="cy-GB"/>
              </w:rPr>
              <w:t>Profiad</w:t>
            </w:r>
          </w:p>
        </w:tc>
      </w:tr>
      <w:bookmarkEnd w:id="9"/>
      <w:tr w:rsidR="00FC4F16" w14:paraId="74DABF41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9FC92C" w14:textId="726B8024" w:rsidR="00C62495" w:rsidRPr="00C62495" w:rsidRDefault="00C62495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CDB7F21" w14:textId="75F7F5DB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fedrus mewn technegau radiograffeg tafluniadol ac addasu ffactorau cysylltiadau.</w:t>
            </w:r>
          </w:p>
          <w:p w14:paraId="1BA8E28B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systemau TG a System Archifo Lluniau a Chyfathrebu (PACS) radioleg i gofnodi ac adolygu gwybodaeth benodol i gleifion.</w:t>
            </w:r>
          </w:p>
          <w:p w14:paraId="3907A1E6" w14:textId="77777777" w:rsid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gwahanol systemau delweddu h.y, CR, DR ac offer gan wahanol ddarparwyr.</w:t>
            </w:r>
          </w:p>
        </w:tc>
      </w:tr>
      <w:tr w:rsidR="00117B66" w:rsidRPr="005203F9" w14:paraId="12CC9D44" w14:textId="77777777" w:rsidTr="00E12075">
        <w:tc>
          <w:tcPr>
            <w:tcW w:w="5000" w:type="pct"/>
            <w:gridSpan w:val="3"/>
            <w:shd w:val="clear" w:color="auto" w:fill="3A4972"/>
          </w:tcPr>
          <w:p w14:paraId="06E8247E" w14:textId="77777777" w:rsidR="00FC4F16" w:rsidRPr="005203F9" w:rsidRDefault="00FC4F16" w:rsidP="005203F9">
            <w:pPr>
              <w:pStyle w:val="Heading2"/>
            </w:pPr>
            <w:bookmarkStart w:id="10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10"/>
      <w:tr w:rsidR="00FC4F16" w14:paraId="7383CD44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9F03296" w14:textId="41965104" w:rsidR="00C62495" w:rsidRPr="00C62495" w:rsidRDefault="00C62495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EB9E29D" w14:textId="6F3EDEA4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gweithio'n effeithiol fel unigolyn ac fel rhan o dîm.</w:t>
            </w:r>
          </w:p>
          <w:p w14:paraId="4C37819E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a rhyngbersonol da, cyfeillgar, gofalgar ac empathig.</w:t>
            </w:r>
          </w:p>
          <w:p w14:paraId="08746969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Dull gwaith systematig a threfnus, gallu blaenoriaethu, amldasgio, a gweithio'n gyflym ac yn effeithiol mewn amgylchedd prysur.</w:t>
            </w:r>
          </w:p>
          <w:p w14:paraId="74FCA0E8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Sylw da i fanylion, ac yn gallu sicrhau bod camau gweithredu yn unol â Rheoliadau Ymbelydriadau Ïoneiddio (Cysylltiad Meddygol) a phob rheoliad arall sy'n berthnasol i amgylcheddau delweddu diagnostig a gofal iechyd.</w:t>
            </w:r>
          </w:p>
          <w:p w14:paraId="1AB5D43A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Deheurwydd â dwylo, cydsymud llaw a llygad a sgiliau technegol sydd eu hangen i greu delweddau radiograffeg ddiagnostig o'r ansawdd gorau posibl.</w:t>
            </w:r>
          </w:p>
          <w:p w14:paraId="4C9B76EF" w14:textId="77777777" w:rsidR="009061E1" w:rsidRDefault="009061E1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32E7BB4" w14:textId="77777777" w:rsidR="009061E1" w:rsidRPr="009061E1" w:rsidRDefault="009061E1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Wedi'i hyfforddi i ymgymryd â gosod caniwla mewnwythiennol</w:t>
            </w:r>
          </w:p>
          <w:p w14:paraId="294C69CE" w14:textId="77777777" w:rsidR="00FC4F16" w:rsidRPr="00117B66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54F3519" w14:textId="77777777" w:rsidTr="00E12075">
        <w:tc>
          <w:tcPr>
            <w:tcW w:w="5000" w:type="pct"/>
            <w:gridSpan w:val="3"/>
            <w:shd w:val="clear" w:color="auto" w:fill="3A4972"/>
          </w:tcPr>
          <w:p w14:paraId="22669AD9" w14:textId="77777777" w:rsidR="00FC4F16" w:rsidRPr="005203F9" w:rsidRDefault="00FC4F16" w:rsidP="005203F9">
            <w:pPr>
              <w:pStyle w:val="Heading2"/>
            </w:pPr>
            <w:bookmarkStart w:id="11" w:name="_Hlk148604582"/>
            <w:r w:rsidRPr="005203F9">
              <w:rPr>
                <w:lang w:bidi="cy-GB"/>
              </w:rPr>
              <w:t>Arall</w:t>
            </w:r>
          </w:p>
        </w:tc>
      </w:tr>
      <w:bookmarkEnd w:id="11"/>
      <w:tr w:rsidR="00FC4F16" w14:paraId="33D4C755" w14:textId="77777777" w:rsidTr="00392B5E">
        <w:trPr>
          <w:trHeight w:val="501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87A5544" w14:textId="6EA48F27" w:rsidR="00C62495" w:rsidRPr="00C62495" w:rsidRDefault="00C62495" w:rsidP="00C02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AB4D7BF" w14:textId="6875B450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Oedolion/Plant.</w:t>
            </w:r>
          </w:p>
          <w:p w14:paraId="66C5A828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er mwyn cefnogi anghenion cyflenwi gwasanaethau yn ôl yr angen.</w:t>
            </w:r>
          </w:p>
          <w:p w14:paraId="47D0E457" w14:textId="77777777" w:rsid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hyblyg i ddiwallu anghenion y gwasanaeth, a allai olygu gweithio oriau anghymdeithasol, gweithio ar benwythnosau, neu systemau ar alwad.</w:t>
            </w:r>
          </w:p>
        </w:tc>
      </w:tr>
      <w:bookmarkEnd w:id="8"/>
    </w:tbl>
    <w:p w14:paraId="04EFC6AC" w14:textId="77777777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2562" w14:textId="77777777" w:rsidR="00986B51" w:rsidRDefault="00986B51" w:rsidP="008B5978">
      <w:pPr>
        <w:spacing w:after="0" w:line="240" w:lineRule="auto"/>
      </w:pPr>
      <w:r>
        <w:separator/>
      </w:r>
    </w:p>
  </w:endnote>
  <w:endnote w:type="continuationSeparator" w:id="0">
    <w:p w14:paraId="54FA4E70" w14:textId="77777777" w:rsidR="00986B51" w:rsidRDefault="00986B51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8A173D" w14:textId="77777777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1AAA35A3" w14:textId="77777777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1E76317C" w14:textId="77777777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375518E5" w14:textId="77777777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7D837057" wp14:editId="3679A6B4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950F" w14:textId="77777777" w:rsidR="00986B51" w:rsidRDefault="00986B51" w:rsidP="008B5978">
      <w:pPr>
        <w:spacing w:after="0" w:line="240" w:lineRule="auto"/>
      </w:pPr>
      <w:r>
        <w:separator/>
      </w:r>
    </w:p>
  </w:footnote>
  <w:footnote w:type="continuationSeparator" w:id="0">
    <w:p w14:paraId="3C0B57E5" w14:textId="77777777" w:rsidR="00986B51" w:rsidRDefault="00986B51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bG9gutqu6dNEM0dunqkFYXXqippQ98+swnZBxoEDFfKTUN9lyveFCblX6pb3Pt3igJrkNqaR4hdIQhaiS6CRig==" w:salt="QMiUqfXoWehJ+XWInDN3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3413"/>
    <w:rsid w:val="00075891"/>
    <w:rsid w:val="000803B7"/>
    <w:rsid w:val="00081944"/>
    <w:rsid w:val="00082AEE"/>
    <w:rsid w:val="00083015"/>
    <w:rsid w:val="000B4A19"/>
    <w:rsid w:val="000C054E"/>
    <w:rsid w:val="000D501F"/>
    <w:rsid w:val="000F0CF4"/>
    <w:rsid w:val="001146A4"/>
    <w:rsid w:val="00117B66"/>
    <w:rsid w:val="0014089E"/>
    <w:rsid w:val="00142E8C"/>
    <w:rsid w:val="001A4BAA"/>
    <w:rsid w:val="001B05AC"/>
    <w:rsid w:val="001B05D3"/>
    <w:rsid w:val="001E0467"/>
    <w:rsid w:val="001E068E"/>
    <w:rsid w:val="001F495F"/>
    <w:rsid w:val="001F702C"/>
    <w:rsid w:val="001F73A9"/>
    <w:rsid w:val="002044D8"/>
    <w:rsid w:val="00220868"/>
    <w:rsid w:val="00223D8A"/>
    <w:rsid w:val="0023086E"/>
    <w:rsid w:val="00244AAC"/>
    <w:rsid w:val="00252FF6"/>
    <w:rsid w:val="00272165"/>
    <w:rsid w:val="00273A58"/>
    <w:rsid w:val="002A488F"/>
    <w:rsid w:val="002C645A"/>
    <w:rsid w:val="002D0EBF"/>
    <w:rsid w:val="002D2532"/>
    <w:rsid w:val="002D374E"/>
    <w:rsid w:val="00306BF2"/>
    <w:rsid w:val="00311894"/>
    <w:rsid w:val="003279E7"/>
    <w:rsid w:val="003348AA"/>
    <w:rsid w:val="00347A0F"/>
    <w:rsid w:val="0035408F"/>
    <w:rsid w:val="0035570B"/>
    <w:rsid w:val="003618C2"/>
    <w:rsid w:val="0036687C"/>
    <w:rsid w:val="0039120A"/>
    <w:rsid w:val="00392B5E"/>
    <w:rsid w:val="003A5B38"/>
    <w:rsid w:val="003B5C74"/>
    <w:rsid w:val="003B7684"/>
    <w:rsid w:val="003C14D9"/>
    <w:rsid w:val="003F3E0F"/>
    <w:rsid w:val="003F49D7"/>
    <w:rsid w:val="003F6FF5"/>
    <w:rsid w:val="004041D8"/>
    <w:rsid w:val="00404D6A"/>
    <w:rsid w:val="00407F00"/>
    <w:rsid w:val="00416F70"/>
    <w:rsid w:val="00420346"/>
    <w:rsid w:val="004310DA"/>
    <w:rsid w:val="00441C89"/>
    <w:rsid w:val="00441CBD"/>
    <w:rsid w:val="00442D84"/>
    <w:rsid w:val="00446D43"/>
    <w:rsid w:val="00451472"/>
    <w:rsid w:val="00452DC0"/>
    <w:rsid w:val="0045458D"/>
    <w:rsid w:val="00461A25"/>
    <w:rsid w:val="004629E7"/>
    <w:rsid w:val="00471F6C"/>
    <w:rsid w:val="00487BA3"/>
    <w:rsid w:val="00492318"/>
    <w:rsid w:val="00492D80"/>
    <w:rsid w:val="004B05C5"/>
    <w:rsid w:val="004B36F0"/>
    <w:rsid w:val="004B5359"/>
    <w:rsid w:val="004C77C0"/>
    <w:rsid w:val="004E1C6C"/>
    <w:rsid w:val="004E2192"/>
    <w:rsid w:val="004F1646"/>
    <w:rsid w:val="004F1AB3"/>
    <w:rsid w:val="004F48A9"/>
    <w:rsid w:val="005103D7"/>
    <w:rsid w:val="00512E1C"/>
    <w:rsid w:val="005142DA"/>
    <w:rsid w:val="005203F9"/>
    <w:rsid w:val="005306AB"/>
    <w:rsid w:val="00536BBE"/>
    <w:rsid w:val="005372D0"/>
    <w:rsid w:val="00542F3F"/>
    <w:rsid w:val="0054546E"/>
    <w:rsid w:val="00550FDE"/>
    <w:rsid w:val="005526DB"/>
    <w:rsid w:val="00556B92"/>
    <w:rsid w:val="00563127"/>
    <w:rsid w:val="0056313C"/>
    <w:rsid w:val="00575134"/>
    <w:rsid w:val="00582D63"/>
    <w:rsid w:val="00582D88"/>
    <w:rsid w:val="00592338"/>
    <w:rsid w:val="00593C91"/>
    <w:rsid w:val="00594D0B"/>
    <w:rsid w:val="0059775A"/>
    <w:rsid w:val="005A4E97"/>
    <w:rsid w:val="005C471C"/>
    <w:rsid w:val="005C72C3"/>
    <w:rsid w:val="005E6B41"/>
    <w:rsid w:val="005E6C60"/>
    <w:rsid w:val="005E747F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474E0"/>
    <w:rsid w:val="0065536B"/>
    <w:rsid w:val="00677E56"/>
    <w:rsid w:val="00691B93"/>
    <w:rsid w:val="00694F3D"/>
    <w:rsid w:val="006959DC"/>
    <w:rsid w:val="006A6C2B"/>
    <w:rsid w:val="006A7568"/>
    <w:rsid w:val="006B4D7B"/>
    <w:rsid w:val="006C15A8"/>
    <w:rsid w:val="006D1B45"/>
    <w:rsid w:val="006D4F59"/>
    <w:rsid w:val="006D7059"/>
    <w:rsid w:val="00712545"/>
    <w:rsid w:val="00712ACF"/>
    <w:rsid w:val="007202D8"/>
    <w:rsid w:val="00724EB4"/>
    <w:rsid w:val="007333CA"/>
    <w:rsid w:val="00750A98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1BE7"/>
    <w:rsid w:val="0085201D"/>
    <w:rsid w:val="00862AA9"/>
    <w:rsid w:val="00874BB3"/>
    <w:rsid w:val="00886BE2"/>
    <w:rsid w:val="0089089F"/>
    <w:rsid w:val="00896599"/>
    <w:rsid w:val="008B5978"/>
    <w:rsid w:val="008B5E73"/>
    <w:rsid w:val="008B5FA5"/>
    <w:rsid w:val="008C0DE9"/>
    <w:rsid w:val="008C659D"/>
    <w:rsid w:val="008F3AF2"/>
    <w:rsid w:val="008F7034"/>
    <w:rsid w:val="00904000"/>
    <w:rsid w:val="00904D85"/>
    <w:rsid w:val="009061E1"/>
    <w:rsid w:val="00913FA1"/>
    <w:rsid w:val="00940081"/>
    <w:rsid w:val="00945D9A"/>
    <w:rsid w:val="00954726"/>
    <w:rsid w:val="00956F8B"/>
    <w:rsid w:val="0097323F"/>
    <w:rsid w:val="00977970"/>
    <w:rsid w:val="00986B51"/>
    <w:rsid w:val="00995A03"/>
    <w:rsid w:val="009A017F"/>
    <w:rsid w:val="009C6D60"/>
    <w:rsid w:val="009D02F4"/>
    <w:rsid w:val="009E669E"/>
    <w:rsid w:val="009F209B"/>
    <w:rsid w:val="00A046F9"/>
    <w:rsid w:val="00A0522F"/>
    <w:rsid w:val="00A05583"/>
    <w:rsid w:val="00A15F7B"/>
    <w:rsid w:val="00A245C2"/>
    <w:rsid w:val="00A32B75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AF752A"/>
    <w:rsid w:val="00B078B7"/>
    <w:rsid w:val="00B20F52"/>
    <w:rsid w:val="00B35617"/>
    <w:rsid w:val="00B438BA"/>
    <w:rsid w:val="00B4650F"/>
    <w:rsid w:val="00B5073D"/>
    <w:rsid w:val="00B6091C"/>
    <w:rsid w:val="00B768E9"/>
    <w:rsid w:val="00B82008"/>
    <w:rsid w:val="00BA0B26"/>
    <w:rsid w:val="00BA7833"/>
    <w:rsid w:val="00BB208C"/>
    <w:rsid w:val="00BC7A6A"/>
    <w:rsid w:val="00BD37BC"/>
    <w:rsid w:val="00BD424F"/>
    <w:rsid w:val="00C02579"/>
    <w:rsid w:val="00C02F3E"/>
    <w:rsid w:val="00C0733A"/>
    <w:rsid w:val="00C145BA"/>
    <w:rsid w:val="00C14DF3"/>
    <w:rsid w:val="00C23A65"/>
    <w:rsid w:val="00C26987"/>
    <w:rsid w:val="00C31147"/>
    <w:rsid w:val="00C3394B"/>
    <w:rsid w:val="00C42C5D"/>
    <w:rsid w:val="00C5586D"/>
    <w:rsid w:val="00C62495"/>
    <w:rsid w:val="00C63108"/>
    <w:rsid w:val="00C65C04"/>
    <w:rsid w:val="00C71395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135A6"/>
    <w:rsid w:val="00D154D1"/>
    <w:rsid w:val="00D20782"/>
    <w:rsid w:val="00D23EE3"/>
    <w:rsid w:val="00D33056"/>
    <w:rsid w:val="00D36B1A"/>
    <w:rsid w:val="00D46385"/>
    <w:rsid w:val="00D67D34"/>
    <w:rsid w:val="00D720C0"/>
    <w:rsid w:val="00DA2D4B"/>
    <w:rsid w:val="00DA3EEB"/>
    <w:rsid w:val="00DB1111"/>
    <w:rsid w:val="00DB14D7"/>
    <w:rsid w:val="00DB2BDD"/>
    <w:rsid w:val="00DD4CE6"/>
    <w:rsid w:val="00E21E79"/>
    <w:rsid w:val="00E313D2"/>
    <w:rsid w:val="00E32935"/>
    <w:rsid w:val="00E367CA"/>
    <w:rsid w:val="00E51DC6"/>
    <w:rsid w:val="00E52E70"/>
    <w:rsid w:val="00E63A11"/>
    <w:rsid w:val="00E833F6"/>
    <w:rsid w:val="00E87B88"/>
    <w:rsid w:val="00EA0478"/>
    <w:rsid w:val="00EA5C57"/>
    <w:rsid w:val="00ED7586"/>
    <w:rsid w:val="00EE5C05"/>
    <w:rsid w:val="00EF5C2B"/>
    <w:rsid w:val="00F21DB9"/>
    <w:rsid w:val="00F2403D"/>
    <w:rsid w:val="00F25711"/>
    <w:rsid w:val="00F257A9"/>
    <w:rsid w:val="00F313AC"/>
    <w:rsid w:val="00F36D3A"/>
    <w:rsid w:val="00F55FCD"/>
    <w:rsid w:val="00F62CF3"/>
    <w:rsid w:val="00F65F83"/>
    <w:rsid w:val="00F82451"/>
    <w:rsid w:val="00F85193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C5F45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3E0F"/>
    <w:pPr>
      <w:keepNext/>
      <w:spacing w:after="0" w:line="240" w:lineRule="auto"/>
      <w:outlineLvl w:val="4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BodyText2">
    <w:name w:val="Body Text 2"/>
    <w:basedOn w:val="Normal"/>
    <w:link w:val="BodyText2Char"/>
    <w:uiPriority w:val="99"/>
    <w:unhideWhenUsed/>
    <w:rsid w:val="00392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92B5E"/>
  </w:style>
  <w:style w:type="character" w:customStyle="1" w:styleId="Heading4Char">
    <w:name w:val="Heading 4 Char"/>
    <w:basedOn w:val="DefaultParagraphFont"/>
    <w:link w:val="Heading4"/>
    <w:uiPriority w:val="9"/>
    <w:rsid w:val="00392B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3E0F"/>
    <w:rPr>
      <w:rFonts w:ascii="Arial" w:hAnsi="Arial" w:cs="Arial"/>
      <w:b/>
      <w:bCs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F2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F2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906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F0ED4-68E6-4B0C-94ED-A538D16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1719</Words>
  <Characters>10010</Characters>
  <Application>Microsoft Office Word</Application>
  <DocSecurity>0</DocSecurity>
  <Lines>149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2026-03-18T13:53:00Z</dcterms:created>
  <dcterms:modified xsi:type="dcterms:W3CDTF">2026-03-18T13:54:00Z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